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EFD25B" w14:textId="77777777" w:rsidR="00DC0275" w:rsidRPr="003507F3" w:rsidRDefault="00A06B65" w:rsidP="003507F3">
      <w:pPr>
        <w:pStyle w:val="Center1"/>
        <w:spacing w:beforeLines="50" w:before="156" w:afterLines="100" w:after="312" w:line="240" w:lineRule="auto"/>
        <w:rPr>
          <w:rFonts w:ascii="仿宋" w:eastAsia="仿宋" w:hAnsi="仿宋"/>
        </w:rPr>
      </w:pPr>
      <w:r w:rsidRPr="003507F3">
        <w:rPr>
          <w:rFonts w:ascii="仿宋" w:eastAsia="仿宋" w:hAnsi="仿宋" w:hint="eastAsia"/>
        </w:rPr>
        <w:t>Linux</w:t>
      </w:r>
      <w:r w:rsidR="00D80C26">
        <w:rPr>
          <w:rFonts w:ascii="仿宋" w:eastAsia="仿宋" w:hAnsi="仿宋" w:hint="eastAsia"/>
        </w:rPr>
        <w:t xml:space="preserve"> Red Hat</w:t>
      </w:r>
      <w:r w:rsidR="0027435F">
        <w:rPr>
          <w:rFonts w:ascii="仿宋" w:eastAsia="仿宋" w:hAnsi="仿宋" w:hint="eastAsia"/>
        </w:rPr>
        <w:t xml:space="preserve"> </w:t>
      </w:r>
      <w:r w:rsidR="00D80C26">
        <w:rPr>
          <w:rFonts w:ascii="仿宋" w:eastAsia="仿宋" w:hAnsi="仿宋" w:hint="eastAsia"/>
        </w:rPr>
        <w:t>7.5</w:t>
      </w:r>
      <w:r w:rsidRPr="003507F3">
        <w:rPr>
          <w:rFonts w:ascii="仿宋" w:eastAsia="仿宋" w:hAnsi="仿宋" w:hint="eastAsia"/>
        </w:rPr>
        <w:t>系统安装</w:t>
      </w:r>
      <w:r w:rsidR="00D80C26">
        <w:rPr>
          <w:rFonts w:ascii="仿宋" w:eastAsia="仿宋" w:hAnsi="仿宋" w:hint="eastAsia"/>
        </w:rPr>
        <w:t>(带有GUI界面)</w:t>
      </w:r>
    </w:p>
    <w:p w14:paraId="2D65A362" w14:textId="77777777" w:rsidR="0027435F" w:rsidRDefault="0027435F" w:rsidP="006868EE">
      <w:pPr>
        <w:pStyle w:val="Title11"/>
        <w:numPr>
          <w:ilvl w:val="0"/>
          <w:numId w:val="34"/>
        </w:numPr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插入制作完成的Linux Red Hat 7.5系统U盘</w:t>
      </w:r>
    </w:p>
    <w:p w14:paraId="2F39B487" w14:textId="77777777" w:rsidR="0027435F" w:rsidRDefault="0027435F" w:rsidP="0027435F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left="777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开机进入radi的方式：HP服务器 F10 </w:t>
      </w:r>
    </w:p>
    <w:p w14:paraId="53CF7549" w14:textId="77777777" w:rsidR="0027435F" w:rsidRDefault="00521B1D" w:rsidP="0027435F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firstLineChars="200" w:firstLine="48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54750DBE" wp14:editId="299D1D79">
            <wp:extent cx="5486400" cy="400875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4DFB" w14:textId="77777777" w:rsidR="00A03E2C" w:rsidRDefault="00A03E2C" w:rsidP="00A03E2C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left="777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等待加载完成后，选择</w:t>
      </w:r>
      <w:r w:rsidRPr="00A03E2C">
        <w:rPr>
          <w:rFonts w:ascii="仿宋" w:eastAsia="仿宋" w:hAnsi="仿宋"/>
        </w:rPr>
        <w:t>选择</w:t>
      </w:r>
      <w:r>
        <w:rPr>
          <w:rFonts w:ascii="仿宋" w:eastAsia="仿宋" w:hAnsi="仿宋"/>
        </w:rPr>
        <w:t>Smart Storage Administrator</w:t>
      </w:r>
      <w:r w:rsidRPr="00A03E2C">
        <w:rPr>
          <w:rFonts w:ascii="仿宋" w:eastAsia="仿宋" w:hAnsi="仿宋"/>
        </w:rPr>
        <w:t>，</w:t>
      </w:r>
      <w:r>
        <w:rPr>
          <w:rFonts w:ascii="仿宋" w:eastAsia="仿宋" w:hAnsi="仿宋" w:hint="eastAsia"/>
        </w:rPr>
        <w:t>请</w:t>
      </w:r>
      <w:r w:rsidRPr="00A03E2C">
        <w:rPr>
          <w:rFonts w:ascii="仿宋" w:eastAsia="仿宋" w:hAnsi="仿宋"/>
        </w:rPr>
        <w:t>耐心等待</w:t>
      </w:r>
    </w:p>
    <w:p w14:paraId="3D637591" w14:textId="77777777" w:rsidR="00A03E2C" w:rsidRDefault="00521B1D" w:rsidP="00A03E2C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0B807092" wp14:editId="596B3AB3">
            <wp:extent cx="5486400" cy="28041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1E48" w14:textId="77777777" w:rsidR="00A03E2C" w:rsidRDefault="00A03E2C" w:rsidP="00A03E2C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left="777"/>
        <w:rPr>
          <w:rFonts w:ascii="仿宋" w:eastAsia="仿宋" w:hAnsi="仿宋"/>
        </w:rPr>
      </w:pPr>
      <w:r w:rsidRPr="00A03E2C">
        <w:rPr>
          <w:rFonts w:ascii="仿宋" w:eastAsia="仿宋" w:hAnsi="仿宋"/>
        </w:rPr>
        <w:t>选择</w:t>
      </w:r>
      <w:r>
        <w:rPr>
          <w:rFonts w:ascii="仿宋" w:eastAsia="仿宋" w:hAnsi="仿宋"/>
        </w:rPr>
        <w:t>Smart Array P440ar</w:t>
      </w:r>
      <w:r w:rsidRPr="00A03E2C">
        <w:rPr>
          <w:rFonts w:ascii="仿宋" w:eastAsia="仿宋" w:hAnsi="仿宋"/>
        </w:rPr>
        <w:t>(要看服务器具体配置，型号可能不一样)中的Configure</w:t>
      </w:r>
    </w:p>
    <w:p w14:paraId="05708B7F" w14:textId="77777777" w:rsidR="00A03E2C" w:rsidRDefault="00521B1D" w:rsidP="00A03E2C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01B7BE92" wp14:editId="01169CD7">
            <wp:extent cx="54864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AB9" w14:textId="77777777" w:rsidR="00A03E2C" w:rsidRDefault="00A03E2C" w:rsidP="00A03E2C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left="777"/>
        <w:rPr>
          <w:rFonts w:ascii="仿宋" w:eastAsia="仿宋" w:hAnsi="仿宋"/>
          <w:noProof/>
        </w:rPr>
      </w:pPr>
      <w:r w:rsidRPr="00A03E2C">
        <w:rPr>
          <w:rFonts w:ascii="仿宋" w:eastAsia="仿宋" w:hAnsi="仿宋"/>
        </w:rPr>
        <w:t>选择Create Array</w:t>
      </w:r>
    </w:p>
    <w:p w14:paraId="3ED36EE7" w14:textId="77777777" w:rsidR="00521B1D" w:rsidRDefault="00521B1D" w:rsidP="00521B1D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5B8BA79E" wp14:editId="17AA3C20">
            <wp:extent cx="5486400" cy="3067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69A3" w14:textId="77777777" w:rsidR="00A03E2C" w:rsidRDefault="00A03E2C" w:rsidP="00A03E2C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left="777"/>
        <w:rPr>
          <w:rFonts w:ascii="仿宋" w:eastAsia="仿宋" w:hAnsi="仿宋"/>
        </w:rPr>
      </w:pPr>
      <w:r w:rsidRPr="00A03E2C">
        <w:rPr>
          <w:rFonts w:ascii="仿宋" w:eastAsia="仿宋" w:hAnsi="仿宋"/>
        </w:rPr>
        <w:t>选择要创建Raid的硬盘</w:t>
      </w:r>
    </w:p>
    <w:p w14:paraId="04AB6444" w14:textId="77777777" w:rsidR="006868EE" w:rsidRDefault="003507F3" w:rsidP="006868EE">
      <w:pPr>
        <w:pStyle w:val="Title11"/>
        <w:numPr>
          <w:ilvl w:val="0"/>
          <w:numId w:val="34"/>
        </w:numPr>
        <w:spacing w:beforeLines="50" w:before="156" w:afterLines="50" w:after="156" w:line="240" w:lineRule="auto"/>
        <w:rPr>
          <w:rFonts w:ascii="仿宋" w:eastAsia="仿宋" w:hAnsi="仿宋"/>
        </w:rPr>
      </w:pPr>
      <w:r w:rsidRPr="003507F3">
        <w:rPr>
          <w:rFonts w:ascii="仿宋" w:eastAsia="仿宋" w:hAnsi="仿宋" w:hint="eastAsia"/>
        </w:rPr>
        <w:t xml:space="preserve">开机 首先会进入如下界面，选择 </w:t>
      </w:r>
      <w:r w:rsidRPr="00CD4D3C">
        <w:rPr>
          <w:rFonts w:ascii="仿宋" w:eastAsia="仿宋" w:hAnsi="仿宋" w:hint="eastAsia"/>
          <w:b/>
        </w:rPr>
        <w:t>Install Red Hat Enterprise Linux 7.5</w:t>
      </w:r>
    </w:p>
    <w:p w14:paraId="3E323435" w14:textId="77777777" w:rsidR="006868EE" w:rsidRPr="006868EE" w:rsidRDefault="006868EE" w:rsidP="00A03E2C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left="777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按下键盘中的</w:t>
      </w:r>
      <w:r w:rsidRPr="00CD4D3C">
        <w:rPr>
          <w:rFonts w:ascii="仿宋" w:eastAsia="仿宋" w:hAnsi="仿宋" w:hint="eastAsia"/>
          <w:b/>
        </w:rPr>
        <w:t>Enter</w:t>
      </w:r>
      <w:r>
        <w:rPr>
          <w:rFonts w:ascii="仿宋" w:eastAsia="仿宋" w:hAnsi="仿宋" w:hint="eastAsia"/>
        </w:rPr>
        <w:t>键</w:t>
      </w:r>
    </w:p>
    <w:p w14:paraId="2709B53D" w14:textId="77777777" w:rsidR="00C212E1" w:rsidRPr="003507F3" w:rsidRDefault="00311F6D" w:rsidP="00204CED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left="777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lastRenderedPageBreak/>
        <w:pict w14:anchorId="78D1554A">
          <v:rect id="_x0000_s1027" style="position:absolute;left:0;text-align:left;margin-left:99.3pt;margin-top:138.4pt;width:193.5pt;height:12.75pt;z-index:251660288" strokecolor="red" strokeweight="1.75pt">
            <v:fill opacity="0"/>
          </v:rect>
        </w:pict>
      </w:r>
      <w:r w:rsidR="003507F3" w:rsidRPr="003507F3">
        <w:rPr>
          <w:rFonts w:ascii="仿宋" w:eastAsia="仿宋" w:hAnsi="仿宋"/>
          <w:noProof/>
        </w:rPr>
        <w:drawing>
          <wp:anchor distT="0" distB="0" distL="114300" distR="114300" simplePos="0" relativeHeight="251658240" behindDoc="0" locked="0" layoutInCell="1" allowOverlap="1" wp14:anchorId="11C1E488" wp14:editId="5668F79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876800" cy="3657600"/>
            <wp:effectExtent l="152400" t="152400" r="152400" b="15240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7AB2C9" w14:textId="77777777" w:rsidR="0033060D" w:rsidRDefault="000C3073" w:rsidP="003507F3">
      <w:pPr>
        <w:pStyle w:val="Title11"/>
        <w:numPr>
          <w:ilvl w:val="0"/>
          <w:numId w:val="34"/>
        </w:numPr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语言选择界面</w:t>
      </w:r>
      <w:r w:rsidR="00CD4D3C">
        <w:rPr>
          <w:rFonts w:ascii="仿宋" w:eastAsia="仿宋" w:hAnsi="仿宋" w:hint="eastAsia"/>
        </w:rPr>
        <w:t xml:space="preserve">：左侧找到 </w:t>
      </w:r>
      <w:r w:rsidR="00CD4D3C" w:rsidRPr="00CD4D3C">
        <w:rPr>
          <w:rFonts w:ascii="仿宋" w:eastAsia="仿宋" w:hAnsi="仿宋" w:hint="eastAsia"/>
          <w:b/>
        </w:rPr>
        <w:t>中文</w:t>
      </w:r>
      <w:r w:rsidR="00CD4D3C">
        <w:rPr>
          <w:rFonts w:ascii="仿宋" w:eastAsia="仿宋" w:hAnsi="仿宋" w:hint="eastAsia"/>
        </w:rPr>
        <w:t xml:space="preserve"> ；右侧选择 </w:t>
      </w:r>
      <w:r w:rsidR="00CD4D3C">
        <w:rPr>
          <w:rFonts w:ascii="仿宋" w:eastAsia="仿宋" w:hAnsi="仿宋" w:hint="eastAsia"/>
          <w:b/>
        </w:rPr>
        <w:t>简体中文(</w:t>
      </w:r>
      <w:r w:rsidR="00CD4D3C" w:rsidRPr="00CD4D3C">
        <w:rPr>
          <w:rFonts w:ascii="仿宋" w:eastAsia="仿宋" w:hAnsi="仿宋" w:hint="eastAsia"/>
          <w:b/>
        </w:rPr>
        <w:t>中国</w:t>
      </w:r>
      <w:r w:rsidR="00CD4D3C">
        <w:rPr>
          <w:rFonts w:ascii="仿宋" w:eastAsia="仿宋" w:hAnsi="仿宋" w:hint="eastAsia"/>
          <w:b/>
        </w:rPr>
        <w:t>)</w:t>
      </w:r>
      <w:r w:rsidR="00CD4D3C">
        <w:rPr>
          <w:rFonts w:ascii="仿宋" w:eastAsia="仿宋" w:hAnsi="仿宋" w:hint="eastAsia"/>
        </w:rPr>
        <w:t xml:space="preserve"> </w:t>
      </w:r>
      <w:r w:rsidR="006934F0">
        <w:rPr>
          <w:rFonts w:ascii="仿宋" w:eastAsia="仿宋" w:hAnsi="仿宋" w:hint="eastAsia"/>
        </w:rPr>
        <w:t xml:space="preserve"> 点击 </w:t>
      </w:r>
      <w:r w:rsidR="006934F0" w:rsidRPr="006934F0">
        <w:rPr>
          <w:rFonts w:ascii="仿宋" w:eastAsia="仿宋" w:hAnsi="仿宋" w:hint="eastAsia"/>
          <w:b/>
        </w:rPr>
        <w:t>继续</w:t>
      </w:r>
    </w:p>
    <w:p w14:paraId="1029A9C1" w14:textId="77777777" w:rsidR="00A37668" w:rsidRPr="006934F0" w:rsidRDefault="00311F6D" w:rsidP="006934F0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13EE5E6E">
          <v:rect id="_x0000_s1029" style="position:absolute;left:0;text-align:left;margin-left:395.55pt;margin-top:284.55pt;width:33pt;height:12.75pt;z-index:251662336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3AA952E4">
          <v:rect id="_x0000_s1028" style="position:absolute;left:0;text-align:left;margin-left:272.55pt;margin-top:79.8pt;width:137.25pt;height:12.75pt;z-index:251661312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0CDDBFC3">
          <v:rect id="_x0000_s1026" style="position:absolute;left:0;text-align:left;margin-left:129.3pt;margin-top:226.05pt;width:137.25pt;height:12.75pt;z-index:251659264" strokecolor="red" strokeweight="1.75pt">
            <v:fill opacity="0"/>
          </v:rect>
        </w:pict>
      </w:r>
      <w:r w:rsidR="00CD4D3C">
        <w:rPr>
          <w:rFonts w:ascii="仿宋" w:eastAsia="仿宋" w:hAnsi="仿宋"/>
          <w:noProof/>
        </w:rPr>
        <w:drawing>
          <wp:inline distT="0" distB="0" distL="0" distR="0" wp14:anchorId="32124188" wp14:editId="0168BFE6">
            <wp:extent cx="4800932" cy="3600450"/>
            <wp:effectExtent l="114300" t="114300" r="95250" b="952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04" cy="3599454"/>
                    </a:xfrm>
                    <a:prstGeom prst="rect">
                      <a:avLst/>
                    </a:prstGeom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96217B3" w14:textId="77777777" w:rsidR="005C4B94" w:rsidRDefault="009D2F72" w:rsidP="003507F3">
      <w:pPr>
        <w:pStyle w:val="Title11"/>
        <w:numPr>
          <w:ilvl w:val="0"/>
          <w:numId w:val="34"/>
        </w:numPr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进入安装信息摘要界面 点击 </w:t>
      </w:r>
      <w:r w:rsidRPr="009D2F72">
        <w:rPr>
          <w:rFonts w:ascii="仿宋" w:eastAsia="仿宋" w:hAnsi="仿宋" w:hint="eastAsia"/>
          <w:b/>
        </w:rPr>
        <w:t>系统 安装位置</w:t>
      </w:r>
    </w:p>
    <w:p w14:paraId="3333E58D" w14:textId="77777777" w:rsidR="0095257D" w:rsidRDefault="00311F6D" w:rsidP="009D2F72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lastRenderedPageBreak/>
        <w:pict w14:anchorId="2A968497">
          <v:rect id="_x0000_s1030" style="position:absolute;left:0;text-align:left;margin-left:141.4pt;margin-top:187.7pt;width:98.05pt;height:29.9pt;z-index:251663360" strokecolor="red" strokeweight="1.75pt">
            <v:fill opacity="0"/>
          </v:rect>
        </w:pict>
      </w:r>
      <w:r w:rsidR="009D2F72">
        <w:rPr>
          <w:rFonts w:ascii="仿宋" w:eastAsia="仿宋" w:hAnsi="仿宋"/>
          <w:noProof/>
        </w:rPr>
        <w:drawing>
          <wp:inline distT="0" distB="0" distL="0" distR="0" wp14:anchorId="6B696ADF" wp14:editId="4635E66F">
            <wp:extent cx="5003321" cy="3752232"/>
            <wp:effectExtent l="114300" t="114300" r="102235" b="958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428" cy="3749312"/>
                    </a:xfrm>
                    <a:prstGeom prst="rect">
                      <a:avLst/>
                    </a:prstGeom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8FA1C8D" w14:textId="77777777" w:rsidR="0095257D" w:rsidRDefault="0095257D" w:rsidP="0095257D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配置分区</w:t>
      </w:r>
      <w:r w:rsidR="00C75654">
        <w:rPr>
          <w:rFonts w:ascii="仿宋" w:eastAsia="仿宋" w:hAnsi="仿宋" w:hint="eastAsia"/>
        </w:rPr>
        <w:t xml:space="preserve">：选择 </w:t>
      </w:r>
      <w:r w:rsidR="00C75654" w:rsidRPr="00C75654">
        <w:rPr>
          <w:rFonts w:ascii="仿宋" w:eastAsia="仿宋" w:hAnsi="仿宋" w:hint="eastAsia"/>
          <w:b/>
        </w:rPr>
        <w:t>我要配置分区</w:t>
      </w:r>
      <w:r w:rsidR="00C75654">
        <w:rPr>
          <w:rFonts w:ascii="仿宋" w:eastAsia="仿宋" w:hAnsi="仿宋" w:hint="eastAsia"/>
          <w:b/>
        </w:rPr>
        <w:t xml:space="preserve"> </w:t>
      </w:r>
      <w:r w:rsidR="00C75654" w:rsidRPr="00C75654">
        <w:rPr>
          <w:rFonts w:ascii="仿宋" w:eastAsia="仿宋" w:hAnsi="仿宋" w:hint="eastAsia"/>
        </w:rPr>
        <w:t>点击</w:t>
      </w:r>
      <w:r w:rsidR="00C75654">
        <w:rPr>
          <w:rFonts w:ascii="仿宋" w:eastAsia="仿宋" w:hAnsi="仿宋" w:hint="eastAsia"/>
          <w:b/>
        </w:rPr>
        <w:t xml:space="preserve"> 完成 </w:t>
      </w:r>
    </w:p>
    <w:p w14:paraId="5E262E41" w14:textId="77777777" w:rsidR="0095257D" w:rsidRDefault="00311F6D" w:rsidP="0095257D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left="480" w:hangingChars="200" w:hanging="480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1CD60479">
          <v:rect id="_x0000_s1031" style="position:absolute;left:0;text-align:left;margin-left:79.05pt;margin-top:238.5pt;width:72.75pt;height:16.5pt;z-index:251664384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597648C2">
          <v:rect id="_x0000_s1032" style="position:absolute;left:0;text-align:left;margin-left:12.5pt;margin-top:30.75pt;width:44.25pt;height:16.5pt;z-index:251665408" strokecolor="red" strokeweight="1.75pt">
            <v:fill opacity="0"/>
          </v:rect>
        </w:pict>
      </w:r>
      <w:r w:rsidR="0095257D">
        <w:rPr>
          <w:rFonts w:ascii="仿宋" w:eastAsia="仿宋" w:hAnsi="仿宋" w:hint="eastAsia"/>
          <w:noProof/>
        </w:rPr>
        <w:drawing>
          <wp:inline distT="0" distB="0" distL="0" distR="0" wp14:anchorId="29D21A29" wp14:editId="7C426F02">
            <wp:extent cx="6120130" cy="4589780"/>
            <wp:effectExtent l="114300" t="114300" r="90170" b="965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79C95611" w14:textId="77777777" w:rsidR="0095257D" w:rsidRDefault="00920E85" w:rsidP="00D6012B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lastRenderedPageBreak/>
        <w:t xml:space="preserve">进入手动分区界面：点击 </w:t>
      </w:r>
      <w:r w:rsidRPr="00920E85">
        <w:rPr>
          <w:rFonts w:ascii="仿宋" w:eastAsia="仿宋" w:hAnsi="仿宋" w:hint="eastAsia"/>
          <w:b/>
        </w:rPr>
        <w:t>点这里自动创建他们(C)</w:t>
      </w:r>
    </w:p>
    <w:p w14:paraId="3BF7BDF1" w14:textId="77777777" w:rsidR="00920E85" w:rsidRDefault="00311F6D" w:rsidP="00920E85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1BA990F2">
          <v:rect id="_x0000_s1034" style="position:absolute;left:0;text-align:left;margin-left:62.2pt;margin-top:66.15pt;width:85.55pt;height:16.5pt;z-index:251667456" strokecolor="red" strokeweight="1.75pt">
            <v:fill opacity="0"/>
          </v:rect>
        </w:pict>
      </w:r>
      <w:r w:rsidR="00920E85">
        <w:rPr>
          <w:rFonts w:ascii="仿宋" w:eastAsia="仿宋" w:hAnsi="仿宋"/>
          <w:noProof/>
        </w:rPr>
        <w:drawing>
          <wp:inline distT="0" distB="0" distL="0" distR="0" wp14:anchorId="532A5912" wp14:editId="1AA7FA7B">
            <wp:extent cx="4883573" cy="3662427"/>
            <wp:effectExtent l="114300" t="114300" r="88900" b="908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222" cy="3661414"/>
                    </a:xfrm>
                    <a:prstGeom prst="rect">
                      <a:avLst/>
                    </a:prstGeom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E9274" w14:textId="77777777" w:rsidR="00A653FD" w:rsidRPr="00AC0EF9" w:rsidRDefault="00A653FD" w:rsidP="00A653FD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手动修改分区 左侧</w:t>
      </w:r>
      <w:r w:rsidR="0050782B">
        <w:rPr>
          <w:rFonts w:ascii="仿宋" w:eastAsia="仿宋" w:hAnsi="仿宋" w:hint="eastAsia"/>
        </w:rPr>
        <w:t xml:space="preserve"> </w:t>
      </w:r>
      <w:r w:rsidRPr="00A653FD">
        <w:rPr>
          <w:rFonts w:ascii="仿宋" w:eastAsia="仿宋" w:hAnsi="仿宋" w:hint="eastAsia"/>
          <w:b/>
        </w:rPr>
        <w:t>选择分区</w:t>
      </w:r>
      <w:r>
        <w:rPr>
          <w:rFonts w:ascii="仿宋" w:eastAsia="仿宋" w:hAnsi="仿宋" w:hint="eastAsia"/>
        </w:rPr>
        <w:t xml:space="preserve"> 右侧修改</w:t>
      </w:r>
      <w:r w:rsidR="0050782B">
        <w:rPr>
          <w:rFonts w:ascii="仿宋" w:eastAsia="仿宋" w:hAnsi="仿宋" w:hint="eastAsia"/>
        </w:rPr>
        <w:t xml:space="preserve"> </w:t>
      </w:r>
      <w:r w:rsidRPr="00A653FD">
        <w:rPr>
          <w:rFonts w:ascii="仿宋" w:eastAsia="仿宋" w:hAnsi="仿宋" w:hint="eastAsia"/>
          <w:b/>
        </w:rPr>
        <w:t>期望容量</w:t>
      </w:r>
    </w:p>
    <w:p w14:paraId="3D85460E" w14:textId="77777777" w:rsidR="00AC0EF9" w:rsidRPr="00AC0EF9" w:rsidRDefault="00AC0EF9" w:rsidP="00AC0EF9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left="777"/>
        <w:rPr>
          <w:rFonts w:ascii="仿宋" w:eastAsia="仿宋" w:hAnsi="仿宋"/>
        </w:rPr>
      </w:pPr>
      <w:r w:rsidRPr="00AC0EF9">
        <w:rPr>
          <w:rFonts w:ascii="仿宋" w:eastAsia="仿宋" w:hAnsi="仿宋" w:hint="eastAsia"/>
        </w:rPr>
        <w:t>左侧选中 /home  右侧 期望容量修改为700G</w:t>
      </w:r>
    </w:p>
    <w:p w14:paraId="3CDD5FBA" w14:textId="77777777" w:rsidR="00A653FD" w:rsidRDefault="00311F6D" w:rsidP="00D05770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left="777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39410C96">
          <v:rect id="_x0000_s1060" style="position:absolute;left:0;text-align:left;margin-left:176.9pt;margin-top:108.3pt;width:38.8pt;height:9.35pt;z-index:251689984" fillcolor="black [3200]" strokecolor="#f2f2f2 [3041]" strokeweight="3pt">
            <v:shadow on="t" type="perspective" color="#7f7f7f [1601]" opacity=".5" offset="1pt" offset2="-1pt"/>
          </v:rect>
        </w:pict>
      </w:r>
      <w:r>
        <w:rPr>
          <w:rFonts w:ascii="仿宋" w:eastAsia="仿宋" w:hAnsi="仿宋"/>
          <w:noProof/>
        </w:rPr>
        <w:pict w14:anchorId="0F8CB069">
          <v:rect id="_x0000_s1059" style="position:absolute;left:0;text-align:left;margin-left:176.9pt;margin-top:94.3pt;width:38.8pt;height:9.35pt;z-index:251688960" fillcolor="black [3200]" strokecolor="#f2f2f2 [3041]" strokeweight="3pt">
            <v:shadow on="t" type="perspective" color="#7f7f7f [1601]" opacity=".5" offset="1pt" offset2="-1pt"/>
          </v:rect>
        </w:pict>
      </w:r>
      <w:r>
        <w:rPr>
          <w:rFonts w:ascii="仿宋" w:eastAsia="仿宋" w:hAnsi="仿宋"/>
          <w:noProof/>
        </w:rPr>
        <w:pict w14:anchorId="23585E6C">
          <v:rect id="_x0000_s1058" style="position:absolute;left:0;text-align:left;margin-left:176.9pt;margin-top:76.8pt;width:38.8pt;height:9.35pt;z-index:251687936" fillcolor="black [3200]" strokecolor="#f2f2f2 [3041]" strokeweight="3pt">
            <v:shadow on="t" type="perspective" color="#7f7f7f [1601]" opacity=".5" offset="1pt" offset2="-1pt"/>
          </v:rect>
        </w:pict>
      </w:r>
      <w:r>
        <w:rPr>
          <w:rFonts w:ascii="仿宋" w:eastAsia="仿宋" w:hAnsi="仿宋"/>
          <w:noProof/>
        </w:rPr>
        <w:pict w14:anchorId="102B2A82">
          <v:shapetype id="_x0000_t202" coordsize="21600,21600" o:spt="202" path="m,l,21600r21600,l21600,xe">
            <v:stroke joinstyle="miter"/>
            <v:path gradientshapeok="t" o:connecttype="rect"/>
          </v:shapetype>
          <v:shape id="_x0000_s1041" type="#_x0000_t202" style="position:absolute;left:0;text-align:left;margin-left:264pt;margin-top:59.85pt;width:86.9pt;height:34.45pt;z-index:251673600">
            <v:fill opacity="0"/>
            <v:textbox style="mso-next-textbox:#_x0000_s1041" inset="0,0,0,0">
              <w:txbxContent>
                <w:p w14:paraId="408368C0" w14:textId="77777777" w:rsidR="00746B72" w:rsidRDefault="00746B72">
                  <w:pPr>
                    <w:rPr>
                      <w:highlight w:val="yellow"/>
                    </w:rPr>
                  </w:pPr>
                  <w:r>
                    <w:rPr>
                      <w:rFonts w:hint="eastAsia"/>
                      <w:highlight w:val="yellow"/>
                    </w:rPr>
                    <w:t xml:space="preserve">/home </w:t>
                  </w:r>
                </w:p>
                <w:p w14:paraId="0C565E3A" w14:textId="77777777" w:rsidR="00746B72" w:rsidRPr="00746B72" w:rsidRDefault="00746B72">
                  <w:pPr>
                    <w:rPr>
                      <w:highlight w:val="yellow"/>
                    </w:rPr>
                  </w:pPr>
                  <w:r>
                    <w:rPr>
                      <w:rFonts w:hint="eastAsia"/>
                      <w:highlight w:val="yellow"/>
                    </w:rPr>
                    <w:t>容量</w:t>
                  </w:r>
                  <w:r w:rsidR="00AC0EF9">
                    <w:rPr>
                      <w:rFonts w:hint="eastAsia"/>
                      <w:highlight w:val="yellow"/>
                    </w:rPr>
                    <w:t>修改</w:t>
                  </w:r>
                  <w:r w:rsidRPr="00746B72">
                    <w:rPr>
                      <w:rFonts w:hint="eastAsia"/>
                      <w:highlight w:val="yellow"/>
                    </w:rPr>
                    <w:t>为</w:t>
                  </w:r>
                  <w:r w:rsidRPr="00746B72">
                    <w:rPr>
                      <w:rFonts w:hint="eastAsia"/>
                      <w:highlight w:val="yellow"/>
                    </w:rPr>
                    <w:t>700G</w:t>
                  </w:r>
                  <w:r w:rsidR="00C1647F">
                    <w:rPr>
                      <w:rFonts w:hint="eastAsia"/>
                      <w:highlight w:val="yellow"/>
                    </w:rPr>
                    <w:t>B</w:t>
                  </w:r>
                </w:p>
              </w:txbxContent>
            </v:textbox>
          </v:shape>
        </w:pict>
      </w:r>
      <w:r>
        <w:rPr>
          <w:rFonts w:ascii="仿宋" w:eastAsia="仿宋" w:hAnsi="仿宋"/>
          <w:noProof/>
        </w:rPr>
        <w:pict w14:anchorId="630A6576">
          <v:rect id="_x0000_s1043" style="position:absolute;left:0;text-align:left;margin-left:225.8pt;margin-top:54.5pt;width:38.2pt;height:16.5pt;z-index:251675648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20E34E77">
          <v:rect id="_x0000_s1042" style="position:absolute;left:0;text-align:left;margin-left:48.35pt;margin-top:47.35pt;width:50.2pt;height:16.5pt;z-index:251674624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4B45E29A">
          <v:rect id="_x0000_s1036" style="position:absolute;left:0;text-align:left;margin-left:164.9pt;margin-top:50.5pt;width:38.8pt;height:9.35pt;z-index:251668480" fillcolor="black [3200]" strokecolor="#f2f2f2 [3041]" strokeweight="3pt">
            <v:shadow on="t" type="perspective" color="#7f7f7f [1601]" opacity=".5" offset="1pt" offset2="-1pt"/>
          </v:rect>
        </w:pict>
      </w:r>
      <w:r w:rsidR="00D05770">
        <w:rPr>
          <w:rFonts w:ascii="仿宋" w:eastAsia="仿宋" w:hAnsi="仿宋"/>
          <w:noProof/>
        </w:rPr>
        <w:drawing>
          <wp:inline distT="0" distB="0" distL="0" distR="0" wp14:anchorId="531310B3" wp14:editId="1D748C4E">
            <wp:extent cx="5018065" cy="37632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724" cy="376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37D7" w14:textId="77777777" w:rsidR="00055101" w:rsidRDefault="00055101">
      <w:pPr>
        <w:widowControl/>
        <w:spacing w:line="240" w:lineRule="auto"/>
        <w:rPr>
          <w:rFonts w:ascii="仿宋" w:eastAsia="仿宋" w:hAnsi="仿宋" w:cs="Arial"/>
          <w:kern w:val="44"/>
          <w:sz w:val="24"/>
          <w:szCs w:val="30"/>
        </w:rPr>
      </w:pPr>
      <w:r>
        <w:rPr>
          <w:rFonts w:ascii="仿宋" w:eastAsia="仿宋" w:hAnsi="仿宋"/>
        </w:rPr>
        <w:br w:type="page"/>
      </w:r>
    </w:p>
    <w:p w14:paraId="1DA101B5" w14:textId="1ABA5005" w:rsidR="00055101" w:rsidRDefault="00055101" w:rsidP="00D05770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left="777"/>
        <w:rPr>
          <w:rFonts w:ascii="仿宋" w:eastAsia="仿宋" w:hAnsi="仿宋"/>
        </w:rPr>
      </w:pPr>
      <w:r>
        <w:rPr>
          <w:rFonts w:ascii="仿宋" w:eastAsia="仿宋" w:hAnsi="仿宋" w:hint="eastAsia"/>
        </w:rPr>
        <w:lastRenderedPageBreak/>
        <w:t xml:space="preserve">左侧选中 </w:t>
      </w:r>
      <w:r w:rsidR="0068282C">
        <w:rPr>
          <w:rFonts w:ascii="仿宋" w:eastAsia="仿宋" w:hAnsi="仿宋" w:hint="eastAsia"/>
        </w:rPr>
        <w:t xml:space="preserve">/  </w:t>
      </w:r>
      <w:r>
        <w:rPr>
          <w:rFonts w:ascii="仿宋" w:eastAsia="仿宋" w:hAnsi="仿宋" w:hint="eastAsia"/>
        </w:rPr>
        <w:t>右侧 期望容量修改为50G(</w:t>
      </w:r>
      <w:r w:rsidR="00D904CC">
        <w:rPr>
          <w:rFonts w:ascii="仿宋" w:eastAsia="仿宋" w:hAnsi="仿宋" w:hint="eastAsia"/>
        </w:rPr>
        <w:t>意为将剩余可用空间</w:t>
      </w:r>
      <w:r w:rsidR="001A7C72">
        <w:rPr>
          <w:rFonts w:ascii="仿宋" w:eastAsia="仿宋" w:hAnsi="仿宋" w:hint="eastAsia"/>
        </w:rPr>
        <w:t xml:space="preserve">全部分给 </w:t>
      </w:r>
      <w:r w:rsidR="001A7C72" w:rsidRPr="001A7C72">
        <w:rPr>
          <w:rFonts w:ascii="仿宋" w:eastAsia="仿宋" w:hAnsi="仿宋" w:hint="eastAsia"/>
          <w:b/>
        </w:rPr>
        <w:t>/</w:t>
      </w:r>
      <w:r w:rsidR="001A7C72">
        <w:rPr>
          <w:rFonts w:ascii="仿宋" w:eastAsia="仿宋" w:hAnsi="仿宋" w:hint="eastAsia"/>
          <w:b/>
        </w:rPr>
        <w:t xml:space="preserve"> </w:t>
      </w:r>
      <w:r w:rsidR="001A7C72">
        <w:rPr>
          <w:rFonts w:ascii="仿宋" w:eastAsia="仿宋" w:hAnsi="仿宋" w:hint="eastAsia"/>
        </w:rPr>
        <w:t>，设置完成可能达不到50</w:t>
      </w:r>
      <w:bookmarkStart w:id="0" w:name="_GoBack"/>
      <w:bookmarkEnd w:id="0"/>
      <w:r w:rsidR="001A7C72">
        <w:rPr>
          <w:rFonts w:ascii="仿宋" w:eastAsia="仿宋" w:hAnsi="仿宋" w:hint="eastAsia"/>
        </w:rPr>
        <w:t>G，请勿过于执着于固定数值</w:t>
      </w:r>
      <w:r>
        <w:rPr>
          <w:rFonts w:ascii="仿宋" w:eastAsia="仿宋" w:hAnsi="仿宋" w:hint="eastAsia"/>
        </w:rPr>
        <w:t>)</w:t>
      </w:r>
      <w:r w:rsidR="00D34146">
        <w:rPr>
          <w:rFonts w:ascii="仿宋" w:eastAsia="仿宋" w:hAnsi="仿宋" w:hint="eastAsia"/>
        </w:rPr>
        <w:t xml:space="preserve">，设置完成后 点击左上角 </w:t>
      </w:r>
      <w:r w:rsidR="00D34146" w:rsidRPr="00D34146">
        <w:rPr>
          <w:rFonts w:ascii="仿宋" w:eastAsia="仿宋" w:hAnsi="仿宋" w:hint="eastAsia"/>
          <w:b/>
        </w:rPr>
        <w:t>完成</w:t>
      </w:r>
    </w:p>
    <w:p w14:paraId="44CB44FC" w14:textId="77777777" w:rsidR="00A653FD" w:rsidRDefault="00311F6D" w:rsidP="00746B72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1B3747AF">
          <v:rect id="_x0000_s1063" style="position:absolute;left:0;text-align:left;margin-left:182pt;margin-top:100.3pt;width:38.8pt;height:9.35pt;z-index:251693056" fillcolor="black [3200]" strokecolor="#f2f2f2 [3041]" strokeweight="3pt">
            <v:shadow on="t" type="perspective" color="#7f7f7f [1601]" opacity=".5" offset="1pt" offset2="-1pt"/>
          </v:rect>
        </w:pict>
      </w:r>
      <w:r>
        <w:rPr>
          <w:rFonts w:ascii="仿宋" w:eastAsia="仿宋" w:hAnsi="仿宋"/>
          <w:noProof/>
        </w:rPr>
        <w:pict w14:anchorId="32C5B2A8">
          <v:rect id="_x0000_s1062" style="position:absolute;left:0;text-align:left;margin-left:182pt;margin-top:82.8pt;width:38.8pt;height:9.35pt;z-index:251692032" fillcolor="black [3200]" strokecolor="#f2f2f2 [3041]" strokeweight="3pt">
            <v:shadow on="t" type="perspective" color="#7f7f7f [1601]" opacity=".5" offset="1pt" offset2="-1pt"/>
          </v:rect>
        </w:pict>
      </w:r>
      <w:r>
        <w:rPr>
          <w:rFonts w:ascii="仿宋" w:eastAsia="仿宋" w:hAnsi="仿宋"/>
          <w:noProof/>
        </w:rPr>
        <w:pict w14:anchorId="6563A5B4">
          <v:rect id="_x0000_s1064" style="position:absolute;left:0;text-align:left;margin-left:182pt;margin-top:114.3pt;width:38.8pt;height:9.35pt;z-index:251694080" fillcolor="black [3200]" strokecolor="#f2f2f2 [3041]" strokeweight="3pt">
            <v:shadow on="t" type="perspective" color="#7f7f7f [1601]" opacity=".5" offset="1pt" offset2="-1pt"/>
          </v:rect>
        </w:pict>
      </w:r>
      <w:r>
        <w:rPr>
          <w:rFonts w:ascii="仿宋" w:eastAsia="仿宋" w:hAnsi="仿宋"/>
          <w:noProof/>
        </w:rPr>
        <w:pict w14:anchorId="3AD8DFF4">
          <v:rect id="_x0000_s1061" style="position:absolute;left:0;text-align:left;margin-left:182pt;margin-top:55.7pt;width:38.8pt;height:9.35pt;z-index:251691008" fillcolor="black [3200]" strokecolor="#f2f2f2 [3041]" strokeweight="3pt">
            <v:shadow on="t" type="perspective" color="#7f7f7f [1601]" opacity=".5" offset="1pt" offset2="-1pt"/>
          </v:rect>
        </w:pict>
      </w:r>
      <w:r>
        <w:rPr>
          <w:rFonts w:ascii="仿宋" w:eastAsia="仿宋" w:hAnsi="仿宋"/>
          <w:noProof/>
        </w:rPr>
        <w:pict w14:anchorId="2D146D42">
          <v:rect id="_x0000_s1052" style="position:absolute;left:0;text-align:left;margin-left:43.6pt;margin-top:15.7pt;width:31.2pt;height:16.5pt;z-index:251682816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03B039BF">
          <v:rect id="_x0000_s1045" style="position:absolute;left:0;text-align:left;margin-left:229.5pt;margin-top:60.35pt;width:37.55pt;height:16.5pt;z-index:251677696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1AA413C7">
          <v:rect id="_x0000_s1044" style="position:absolute;left:0;text-align:left;margin-left:52.25pt;margin-top:98.55pt;width:37.55pt;height:16.5pt;z-index:251676672" strokecolor="red" strokeweight="1.75pt">
            <v:fill opacity="0"/>
          </v:rect>
        </w:pict>
      </w:r>
      <w:r w:rsidR="00746B72">
        <w:rPr>
          <w:rFonts w:ascii="仿宋" w:eastAsia="仿宋" w:hAnsi="仿宋" w:hint="eastAsia"/>
          <w:noProof/>
        </w:rPr>
        <w:drawing>
          <wp:inline distT="0" distB="0" distL="0" distR="0" wp14:anchorId="23978665" wp14:editId="070BA703">
            <wp:extent cx="5068055" cy="380077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128" cy="380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5548" w14:textId="77777777" w:rsidR="00A653FD" w:rsidRDefault="00BB373A" w:rsidP="00A653FD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弹出如下对话框  点击  </w:t>
      </w:r>
      <w:r w:rsidRPr="00BB373A">
        <w:rPr>
          <w:rFonts w:ascii="仿宋" w:eastAsia="仿宋" w:hAnsi="仿宋" w:hint="eastAsia"/>
          <w:b/>
        </w:rPr>
        <w:t>接受更改(A)</w:t>
      </w:r>
    </w:p>
    <w:p w14:paraId="512E8DE9" w14:textId="77777777" w:rsidR="00131B1C" w:rsidRDefault="00311F6D" w:rsidP="00BB373A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6512DB28">
          <v:rect id="_x0000_s1053" style="position:absolute;left:0;text-align:left;margin-left:297.6pt;margin-top:220.35pt;width:37.55pt;height:13.15pt;z-index:251683840" strokecolor="red" strokeweight="1.75pt">
            <v:fill opacity="0"/>
          </v:rect>
        </w:pict>
      </w:r>
      <w:r w:rsidR="00BB373A">
        <w:rPr>
          <w:rFonts w:ascii="仿宋" w:eastAsia="仿宋" w:hAnsi="仿宋" w:hint="eastAsia"/>
          <w:noProof/>
        </w:rPr>
        <w:drawing>
          <wp:inline distT="0" distB="0" distL="0" distR="0" wp14:anchorId="1F6E68CC" wp14:editId="69B716B9">
            <wp:extent cx="5152802" cy="38643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65" cy="386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CEC" w14:textId="77777777" w:rsidR="00131B1C" w:rsidRPr="00131B1C" w:rsidRDefault="00131B1C" w:rsidP="00131B1C">
      <w:pPr>
        <w:widowControl/>
        <w:spacing w:line="240" w:lineRule="auto"/>
        <w:rPr>
          <w:rFonts w:ascii="仿宋" w:eastAsia="仿宋" w:hAnsi="仿宋" w:cs="Arial"/>
          <w:kern w:val="44"/>
          <w:sz w:val="24"/>
          <w:szCs w:val="30"/>
        </w:rPr>
      </w:pPr>
      <w:r>
        <w:rPr>
          <w:rFonts w:ascii="仿宋" w:eastAsia="仿宋" w:hAnsi="仿宋"/>
        </w:rPr>
        <w:br w:type="page"/>
      </w:r>
    </w:p>
    <w:p w14:paraId="63877513" w14:textId="77777777" w:rsidR="00131B1C" w:rsidRDefault="00131B1C" w:rsidP="00131B1C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 w:rsidRPr="00131B1C">
        <w:rPr>
          <w:rFonts w:ascii="仿宋" w:eastAsia="仿宋" w:hAnsi="仿宋" w:hint="eastAsia"/>
        </w:rPr>
        <w:lastRenderedPageBreak/>
        <w:t xml:space="preserve">回到安装信息摘要  点击选中 </w:t>
      </w:r>
      <w:r w:rsidRPr="00131B1C">
        <w:rPr>
          <w:rFonts w:ascii="仿宋" w:eastAsia="仿宋" w:hAnsi="仿宋" w:hint="eastAsia"/>
          <w:b/>
        </w:rPr>
        <w:t>软件安装选择</w:t>
      </w:r>
    </w:p>
    <w:p w14:paraId="5EA354B6" w14:textId="77777777" w:rsidR="00131B1C" w:rsidRPr="00131B1C" w:rsidRDefault="00637894" w:rsidP="00131B1C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 w:hint="eastAsia"/>
          <w:noProof/>
        </w:rPr>
        <w:drawing>
          <wp:inline distT="0" distB="0" distL="0" distR="0" wp14:anchorId="2FEFB563" wp14:editId="1A0E6C50">
            <wp:extent cx="5524880" cy="41433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808" cy="41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6D">
        <w:rPr>
          <w:rFonts w:ascii="仿宋" w:eastAsia="仿宋" w:hAnsi="仿宋"/>
          <w:noProof/>
        </w:rPr>
        <w:pict w14:anchorId="365DE845">
          <v:rect id="_x0000_s1054" style="position:absolute;left:0;text-align:left;margin-left:280.1pt;margin-top:143.4pt;width:136.45pt;height:27.25pt;z-index:251684864;mso-position-horizontal-relative:text;mso-position-vertical-relative:text" strokecolor="red" strokeweight="1.75pt">
            <v:fill opacity="0"/>
          </v:rect>
        </w:pict>
      </w:r>
    </w:p>
    <w:p w14:paraId="3AF5AFCC" w14:textId="77777777" w:rsidR="00131B1C" w:rsidRDefault="006F69A7" w:rsidP="00131B1C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进入软件选择  只需选中左侧 </w:t>
      </w:r>
      <w:r w:rsidRPr="006F69A7">
        <w:rPr>
          <w:rFonts w:ascii="仿宋" w:eastAsia="仿宋" w:hAnsi="仿宋" w:hint="eastAsia"/>
          <w:b/>
        </w:rPr>
        <w:t>带GUI的服务器</w:t>
      </w:r>
      <w:r>
        <w:rPr>
          <w:rFonts w:ascii="仿宋" w:eastAsia="仿宋" w:hAnsi="仿宋" w:hint="eastAsia"/>
          <w:b/>
        </w:rPr>
        <w:t xml:space="preserve">  </w:t>
      </w:r>
      <w:r>
        <w:rPr>
          <w:rFonts w:ascii="仿宋" w:eastAsia="仿宋" w:hAnsi="仿宋" w:hint="eastAsia"/>
        </w:rPr>
        <w:t xml:space="preserve">点击左上角 </w:t>
      </w:r>
      <w:r w:rsidRPr="006F69A7">
        <w:rPr>
          <w:rFonts w:ascii="仿宋" w:eastAsia="仿宋" w:hAnsi="仿宋" w:hint="eastAsia"/>
          <w:b/>
        </w:rPr>
        <w:t>完成</w:t>
      </w:r>
    </w:p>
    <w:p w14:paraId="7E65EB3D" w14:textId="77777777" w:rsidR="004B7BC2" w:rsidRDefault="00311F6D" w:rsidP="006F69A7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4BA4632D">
          <v:rect id="_x0000_s1055" style="position:absolute;left:0;text-align:left;margin-left:32.95pt;margin-top:134.6pt;width:174pt;height:15.05pt;z-index:251685888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7C7D9374">
          <v:rect id="_x0000_s1056" style="position:absolute;left:0;text-align:left;margin-left:32.95pt;margin-top:12.95pt;width:34.85pt;height:15.05pt;z-index:251686912" strokecolor="red" strokeweight="1.75pt">
            <v:fill opacity="0"/>
          </v:rect>
        </w:pict>
      </w:r>
      <w:r w:rsidR="006F69A7">
        <w:rPr>
          <w:rFonts w:ascii="仿宋" w:eastAsia="仿宋" w:hAnsi="仿宋" w:hint="eastAsia"/>
          <w:noProof/>
        </w:rPr>
        <w:drawing>
          <wp:inline distT="0" distB="0" distL="0" distR="0" wp14:anchorId="788ECEBC" wp14:editId="199DFD68">
            <wp:extent cx="5524883" cy="41433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441" cy="41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83F7" w14:textId="77777777" w:rsidR="006F69A7" w:rsidRPr="004B7BC2" w:rsidRDefault="004B7BC2" w:rsidP="004B7BC2">
      <w:pPr>
        <w:widowControl/>
        <w:spacing w:line="240" w:lineRule="auto"/>
        <w:rPr>
          <w:rFonts w:ascii="仿宋" w:eastAsia="仿宋" w:hAnsi="仿宋" w:cs="Arial"/>
          <w:kern w:val="44"/>
          <w:sz w:val="24"/>
          <w:szCs w:val="30"/>
        </w:rPr>
      </w:pPr>
      <w:r>
        <w:rPr>
          <w:rFonts w:ascii="仿宋" w:eastAsia="仿宋" w:hAnsi="仿宋"/>
        </w:rPr>
        <w:br w:type="page"/>
      </w:r>
    </w:p>
    <w:p w14:paraId="0D195780" w14:textId="77777777" w:rsidR="00131B1C" w:rsidRDefault="004B7BC2" w:rsidP="00131B1C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lastRenderedPageBreak/>
        <w:t xml:space="preserve">等待 </w:t>
      </w:r>
      <w:r w:rsidRPr="00E02CC5">
        <w:rPr>
          <w:rFonts w:ascii="仿宋" w:eastAsia="仿宋" w:hAnsi="仿宋" w:hint="eastAsia"/>
          <w:b/>
        </w:rPr>
        <w:t>检查软件依赖关系</w:t>
      </w:r>
    </w:p>
    <w:p w14:paraId="203E88E4" w14:textId="77777777" w:rsidR="004B7BC2" w:rsidRDefault="00311F6D" w:rsidP="004B7BC2">
      <w:pPr>
        <w:jc w:val="center"/>
      </w:pPr>
      <w:r>
        <w:rPr>
          <w:rFonts w:ascii="仿宋" w:eastAsia="仿宋" w:hAnsi="仿宋"/>
          <w:noProof/>
        </w:rPr>
        <w:pict w14:anchorId="5D0F430A">
          <v:rect id="_x0000_s1065" style="position:absolute;left:0;text-align:left;margin-left:131.3pt;margin-top:149.35pt;width:290.5pt;height:28.8pt;z-index:251695104" strokecolor="red" strokeweight="1.75pt">
            <v:fill opacity="0"/>
          </v:rect>
        </w:pict>
      </w:r>
      <w:r w:rsidR="004B7BC2">
        <w:rPr>
          <w:rFonts w:hint="eastAsia"/>
          <w:noProof/>
        </w:rPr>
        <w:drawing>
          <wp:inline distT="0" distB="0" distL="0" distR="0" wp14:anchorId="2D8BC2AE" wp14:editId="65B86433">
            <wp:extent cx="5721726" cy="4291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009" cy="43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FEF" w14:textId="77777777" w:rsidR="004B7BC2" w:rsidRPr="00492051" w:rsidRDefault="004B7BC2" w:rsidP="00492051">
      <w:pPr>
        <w:ind w:left="777" w:hanging="420"/>
        <w:rPr>
          <w:rFonts w:ascii="仿宋" w:eastAsia="仿宋" w:hAnsi="仿宋" w:cs="Arial"/>
          <w:kern w:val="44"/>
          <w:sz w:val="24"/>
          <w:szCs w:val="30"/>
        </w:rPr>
      </w:pPr>
      <w:r w:rsidRPr="00492051">
        <w:rPr>
          <w:rFonts w:ascii="仿宋" w:eastAsia="仿宋" w:hAnsi="仿宋" w:cs="Arial" w:hint="eastAsia"/>
          <w:kern w:val="44"/>
          <w:sz w:val="24"/>
          <w:szCs w:val="30"/>
        </w:rPr>
        <w:t xml:space="preserve">点击 左下角的 </w:t>
      </w:r>
      <w:r w:rsidRPr="00E02CC5">
        <w:rPr>
          <w:rFonts w:ascii="仿宋" w:eastAsia="仿宋" w:hAnsi="仿宋" w:cs="Arial" w:hint="eastAsia"/>
          <w:b/>
          <w:kern w:val="44"/>
          <w:sz w:val="24"/>
          <w:szCs w:val="30"/>
        </w:rPr>
        <w:t>开始安装</w:t>
      </w:r>
      <w:r w:rsidRPr="00492051">
        <w:rPr>
          <w:rFonts w:ascii="仿宋" w:eastAsia="仿宋" w:hAnsi="仿宋" w:cs="Arial" w:hint="eastAsia"/>
          <w:kern w:val="44"/>
          <w:sz w:val="24"/>
          <w:szCs w:val="30"/>
        </w:rPr>
        <w:t xml:space="preserve"> </w:t>
      </w:r>
    </w:p>
    <w:p w14:paraId="676B03C7" w14:textId="77777777" w:rsidR="004B7BC2" w:rsidRPr="004B7BC2" w:rsidRDefault="00311F6D" w:rsidP="004B7BC2">
      <w:pPr>
        <w:jc w:val="center"/>
      </w:pPr>
      <w:r>
        <w:rPr>
          <w:rFonts w:ascii="仿宋" w:eastAsia="仿宋" w:hAnsi="仿宋"/>
          <w:noProof/>
        </w:rPr>
        <w:pict w14:anchorId="6DE8F44E">
          <v:rect id="_x0000_s1066" style="position:absolute;left:0;text-align:left;margin-left:416.55pt;margin-top:313.55pt;width:49.05pt;height:15.05pt;z-index:251696128" strokecolor="red" strokeweight="1.75pt">
            <v:fill opacity="0"/>
          </v:rect>
        </w:pict>
      </w:r>
      <w:r w:rsidR="004B7BC2">
        <w:rPr>
          <w:rFonts w:hint="eastAsia"/>
          <w:noProof/>
        </w:rPr>
        <w:drawing>
          <wp:inline distT="0" distB="0" distL="0" distR="0" wp14:anchorId="1CF1573D" wp14:editId="71AC7F39">
            <wp:extent cx="5778899" cy="43338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371" cy="43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CCBA" w14:textId="77777777" w:rsidR="00131B1C" w:rsidRDefault="006022CA" w:rsidP="00131B1C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点击 </w:t>
      </w:r>
      <w:r w:rsidR="00DE5477" w:rsidRPr="00E02CC5">
        <w:rPr>
          <w:rFonts w:ascii="仿宋" w:eastAsia="仿宋" w:hAnsi="仿宋" w:hint="eastAsia"/>
          <w:b/>
        </w:rPr>
        <w:t>创建root用户密码</w:t>
      </w:r>
      <w:r>
        <w:rPr>
          <w:rFonts w:ascii="仿宋" w:eastAsia="仿宋" w:hAnsi="仿宋" w:hint="eastAsia"/>
        </w:rPr>
        <w:t xml:space="preserve"> </w:t>
      </w:r>
      <w:r w:rsidR="000D0243">
        <w:rPr>
          <w:rFonts w:ascii="仿宋" w:eastAsia="仿宋" w:hAnsi="仿宋" w:hint="eastAsia"/>
        </w:rPr>
        <w:t xml:space="preserve"> 这里会稍有卡顿，耐心等待即可，切勿进行其他操作。</w:t>
      </w:r>
    </w:p>
    <w:p w14:paraId="41C6B078" w14:textId="77777777" w:rsidR="00DE5477" w:rsidRDefault="00311F6D" w:rsidP="00DE5477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lastRenderedPageBreak/>
        <w:pict w14:anchorId="0199932A">
          <v:rect id="_x0000_s1067" style="position:absolute;left:0;text-align:left;margin-left:102.3pt;margin-top:61.25pt;width:101.25pt;height:26.3pt;z-index:251697152" strokecolor="red" strokeweight="1.75pt">
            <v:fill opacity="0"/>
          </v:rect>
        </w:pict>
      </w:r>
      <w:r w:rsidR="00DE5477">
        <w:rPr>
          <w:rFonts w:ascii="仿宋" w:eastAsia="仿宋" w:hAnsi="仿宋" w:hint="eastAsia"/>
          <w:noProof/>
        </w:rPr>
        <w:drawing>
          <wp:inline distT="0" distB="0" distL="0" distR="0" wp14:anchorId="7BAF63A2" wp14:editId="128E3298">
            <wp:extent cx="5543550" cy="41573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017" cy="41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CE92" w14:textId="77777777" w:rsidR="000D0243" w:rsidRDefault="000D0243" w:rsidP="000D0243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root密码设为： </w:t>
      </w:r>
      <w:r w:rsidRPr="00E02CC5">
        <w:rPr>
          <w:rFonts w:ascii="仿宋" w:eastAsia="仿宋" w:hAnsi="仿宋" w:hint="eastAsia"/>
          <w:b/>
        </w:rPr>
        <w:t>123456</w:t>
      </w:r>
      <w:r>
        <w:rPr>
          <w:rFonts w:ascii="仿宋" w:eastAsia="仿宋" w:hAnsi="仿宋" w:hint="eastAsia"/>
        </w:rPr>
        <w:t xml:space="preserve"> ， 输入两次后，点击右上角完成</w:t>
      </w:r>
    </w:p>
    <w:p w14:paraId="2F3DB538" w14:textId="77777777" w:rsidR="000D0243" w:rsidRDefault="00311F6D" w:rsidP="000D0243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7437B015">
          <v:rect id="_x0000_s1078" style="position:absolute;left:0;text-align:left;margin-left:312.4pt;margin-top:49.85pt;width:86.9pt;height:20.15pt;z-index:251707392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176AFEAE">
          <v:shape id="_x0000_s1068" type="#_x0000_t202" style="position:absolute;left:0;text-align:left;margin-left:316.15pt;margin-top:49.85pt;width:83.15pt;height:20.15pt;z-index:251698176" strokecolor="white [3212]">
            <v:fill opacity="0"/>
            <v:textbox style="mso-next-textbox:#_x0000_s1068" inset="0,0,0,0">
              <w:txbxContent>
                <w:p w14:paraId="346DA91A" w14:textId="77777777" w:rsidR="001E5A39" w:rsidRPr="001E5A39" w:rsidRDefault="001E5A39">
                  <w:pPr>
                    <w:rPr>
                      <w:color w:val="FF0000"/>
                    </w:rPr>
                  </w:pPr>
                  <w:r w:rsidRPr="001E5A39">
                    <w:rPr>
                      <w:rFonts w:hint="eastAsia"/>
                      <w:color w:val="FF0000"/>
                    </w:rPr>
                    <w:t>密码：</w:t>
                  </w:r>
                  <w:r w:rsidRPr="001E5A39">
                    <w:rPr>
                      <w:rFonts w:hint="eastAsia"/>
                      <w:color w:val="FF0000"/>
                    </w:rPr>
                    <w:t>123456</w:t>
                  </w:r>
                </w:p>
              </w:txbxContent>
            </v:textbox>
          </v:shape>
        </w:pict>
      </w:r>
      <w:r>
        <w:rPr>
          <w:rFonts w:ascii="仿宋" w:eastAsia="仿宋" w:hAnsi="仿宋"/>
          <w:noProof/>
        </w:rPr>
        <w:pict w14:anchorId="7EB92629">
          <v:rect id="_x0000_s1069" style="position:absolute;left:0;text-align:left;margin-left:22.05pt;margin-top:18.2pt;width:42.75pt;height:15.8pt;z-index:251699200" strokecolor="red" strokeweight="1.75pt">
            <v:fill opacity="0"/>
          </v:rect>
        </w:pict>
      </w:r>
      <w:r w:rsidR="000D0243">
        <w:rPr>
          <w:rFonts w:ascii="仿宋" w:eastAsia="仿宋" w:hAnsi="仿宋" w:hint="eastAsia"/>
          <w:noProof/>
        </w:rPr>
        <w:drawing>
          <wp:inline distT="0" distB="0" distL="0" distR="0" wp14:anchorId="1FF9E1A4" wp14:editId="50521609">
            <wp:extent cx="5581650" cy="418594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209" cy="41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FAAF" w14:textId="77777777" w:rsidR="00DE5477" w:rsidRDefault="001E5A39" w:rsidP="00131B1C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点击 </w:t>
      </w:r>
      <w:r w:rsidRPr="00E02CC5">
        <w:rPr>
          <w:rFonts w:ascii="仿宋" w:eastAsia="仿宋" w:hAnsi="仿宋" w:hint="eastAsia"/>
          <w:b/>
        </w:rPr>
        <w:t>完成</w:t>
      </w:r>
      <w:r>
        <w:rPr>
          <w:rFonts w:ascii="仿宋" w:eastAsia="仿宋" w:hAnsi="仿宋" w:hint="eastAsia"/>
        </w:rPr>
        <w:t xml:space="preserve">后 会返回到 用户创建界面 此时 进入 </w:t>
      </w:r>
      <w:r w:rsidRPr="00E02CC5">
        <w:rPr>
          <w:rFonts w:ascii="仿宋" w:eastAsia="仿宋" w:hAnsi="仿宋" w:hint="eastAsia"/>
          <w:b/>
        </w:rPr>
        <w:t>创建个人用户界面</w:t>
      </w:r>
    </w:p>
    <w:p w14:paraId="49670781" w14:textId="77777777" w:rsidR="001E5A39" w:rsidRDefault="00311F6D" w:rsidP="001E5A39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lastRenderedPageBreak/>
        <w:pict w14:anchorId="78243FB7">
          <v:rect id="_x0000_s1070" style="position:absolute;left:0;text-align:left;margin-left:280.05pt;margin-top:58.25pt;width:101.25pt;height:26.3pt;z-index:251700224" strokecolor="red" strokeweight="1.75pt">
            <v:fill opacity="0"/>
          </v:rect>
        </w:pict>
      </w:r>
      <w:r w:rsidR="001E5A39">
        <w:rPr>
          <w:rFonts w:ascii="仿宋" w:eastAsia="仿宋" w:hAnsi="仿宋"/>
          <w:noProof/>
        </w:rPr>
        <w:drawing>
          <wp:inline distT="0" distB="0" distL="0" distR="0" wp14:anchorId="21AD57A1" wp14:editId="1207709E">
            <wp:extent cx="5270864" cy="39528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707" cy="394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CA7D" w14:textId="77777777" w:rsidR="001E5A39" w:rsidRDefault="001E5A39" w:rsidP="001E5A39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个人用户 全名：</w:t>
      </w:r>
      <w:r w:rsidRPr="00E02CC5">
        <w:rPr>
          <w:rFonts w:ascii="仿宋" w:eastAsia="仿宋" w:hAnsi="仿宋" w:hint="eastAsia"/>
          <w:b/>
        </w:rPr>
        <w:t xml:space="preserve">SIASUN </w:t>
      </w:r>
      <w:r>
        <w:rPr>
          <w:rFonts w:ascii="仿宋" w:eastAsia="仿宋" w:hAnsi="仿宋" w:hint="eastAsia"/>
        </w:rPr>
        <w:t>密码：</w:t>
      </w:r>
      <w:r w:rsidRPr="00E02CC5">
        <w:rPr>
          <w:rFonts w:ascii="仿宋" w:eastAsia="仿宋" w:hAnsi="仿宋" w:hint="eastAsia"/>
          <w:b/>
        </w:rPr>
        <w:t>123456</w:t>
      </w:r>
    </w:p>
    <w:p w14:paraId="2A3FE318" w14:textId="77777777" w:rsidR="00C6574F" w:rsidRDefault="00311F6D" w:rsidP="00C6574F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4278088F">
          <v:rect id="_x0000_s1079" style="position:absolute;left:0;text-align:left;margin-left:32.55pt;margin-top:15.85pt;width:33pt;height:15.8pt;z-index:251708416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11ED2168">
          <v:rect id="_x0000_s1071" style="position:absolute;left:0;text-align:left;margin-left:193.05pt;margin-top:42.85pt;width:42.75pt;height:15.8pt;z-index:251701248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512742E2">
          <v:rect id="_x0000_s1072" style="position:absolute;left:0;text-align:left;margin-left:193.05pt;margin-top:98.2pt;width:65.25pt;height:15.8pt;z-index:251702272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6A3DC977">
          <v:rect id="_x0000_s1074" style="position:absolute;left:0;text-align:left;margin-left:193.05pt;margin-top:137.9pt;width:65.25pt;height:15.8pt;z-index:251704320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5F66D39D">
          <v:rect id="_x0000_s1073" style="position:absolute;left:0;text-align:left;margin-left:193.05pt;margin-top:114pt;width:65.25pt;height:15.8pt;z-index:251703296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06D111C5">
          <v:rect id="_x0000_s1077" style="position:absolute;left:0;text-align:left;margin-left:327.4pt;margin-top:38.35pt;width:79.4pt;height:15.8pt;z-index:251706368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1DA35CFA">
          <v:shape id="_x0000_s1076" type="#_x0000_t202" style="position:absolute;left:0;text-align:left;margin-left:331.15pt;margin-top:38.35pt;width:75.65pt;height:15.8pt;z-index:251705344" strokecolor="white [3212]">
            <v:fill opacity="0"/>
            <v:textbox style="mso-next-textbox:#_x0000_s1076" inset="0,0,0,0">
              <w:txbxContent>
                <w:p w14:paraId="206378DA" w14:textId="77777777" w:rsidR="00EF4F63" w:rsidRPr="001E5A39" w:rsidRDefault="00EF4F63">
                  <w:pPr>
                    <w:rPr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键入：</w:t>
                  </w:r>
                  <w:r>
                    <w:rPr>
                      <w:rFonts w:hint="eastAsia"/>
                      <w:color w:val="FF0000"/>
                    </w:rPr>
                    <w:t>SIASUN</w:t>
                  </w:r>
                </w:p>
              </w:txbxContent>
            </v:textbox>
          </v:shape>
        </w:pict>
      </w:r>
      <w:r w:rsidR="00C6574F">
        <w:rPr>
          <w:rFonts w:ascii="仿宋" w:eastAsia="仿宋" w:hAnsi="仿宋"/>
          <w:noProof/>
        </w:rPr>
        <w:drawing>
          <wp:inline distT="0" distB="0" distL="0" distR="0" wp14:anchorId="1F32B552" wp14:editId="7762BDBD">
            <wp:extent cx="5340707" cy="400525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298" cy="40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E6B5" w14:textId="77777777" w:rsidR="00131B1C" w:rsidRDefault="000D1ACC" w:rsidP="00131B1C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点击左上角</w:t>
      </w:r>
      <w:r w:rsidR="00637894">
        <w:rPr>
          <w:rFonts w:ascii="仿宋" w:eastAsia="仿宋" w:hAnsi="仿宋" w:hint="eastAsia"/>
        </w:rPr>
        <w:t xml:space="preserve"> </w:t>
      </w:r>
      <w:r w:rsidRPr="00E02CC5">
        <w:rPr>
          <w:rFonts w:ascii="仿宋" w:eastAsia="仿宋" w:hAnsi="仿宋" w:hint="eastAsia"/>
          <w:b/>
        </w:rPr>
        <w:t>完成</w:t>
      </w:r>
      <w:r w:rsidR="00637894">
        <w:rPr>
          <w:rFonts w:ascii="仿宋" w:eastAsia="仿宋" w:hAnsi="仿宋" w:hint="eastAsia"/>
        </w:rPr>
        <w:t xml:space="preserve">  ， 请耐心等待安装完成</w:t>
      </w:r>
    </w:p>
    <w:p w14:paraId="145AA98A" w14:textId="77777777" w:rsidR="00637894" w:rsidRDefault="00311F6D" w:rsidP="00637894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lastRenderedPageBreak/>
        <w:pict w14:anchorId="2215E948">
          <v:rect id="_x0000_s1080" style="position:absolute;left:0;text-align:left;margin-left:91.05pt;margin-top:268.3pt;width:65.25pt;height:15.8pt;z-index:251709440" strokecolor="red" strokeweight="1.75pt">
            <v:fill opacity="0"/>
          </v:rect>
        </w:pict>
      </w:r>
      <w:r w:rsidR="00637894">
        <w:rPr>
          <w:rFonts w:ascii="仿宋" w:eastAsia="仿宋" w:hAnsi="仿宋" w:hint="eastAsia"/>
          <w:noProof/>
        </w:rPr>
        <w:drawing>
          <wp:inline distT="0" distB="0" distL="0" distR="0" wp14:anchorId="3DA33F1B" wp14:editId="3AB8C161">
            <wp:extent cx="5762625" cy="432167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031" cy="432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C94E" w14:textId="77777777" w:rsidR="009026C1" w:rsidRDefault="00E02CC5" w:rsidP="009026C1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当出现下图信息时，系统安装完成，切勿移除U盘。</w:t>
      </w:r>
      <w:r w:rsidR="009026C1">
        <w:rPr>
          <w:rFonts w:ascii="仿宋" w:eastAsia="仿宋" w:hAnsi="仿宋" w:hint="eastAsia"/>
        </w:rPr>
        <w:t xml:space="preserve"> 点击 </w:t>
      </w:r>
      <w:r w:rsidR="009026C1" w:rsidRPr="00E02CC5">
        <w:rPr>
          <w:rFonts w:ascii="仿宋" w:eastAsia="仿宋" w:hAnsi="仿宋" w:hint="eastAsia"/>
          <w:b/>
        </w:rPr>
        <w:t>重启</w:t>
      </w:r>
      <w:r w:rsidR="009026C1">
        <w:rPr>
          <w:rFonts w:ascii="仿宋" w:eastAsia="仿宋" w:hAnsi="仿宋" w:hint="eastAsia"/>
        </w:rPr>
        <w:t>。</w:t>
      </w:r>
    </w:p>
    <w:p w14:paraId="6C059BB0" w14:textId="77777777" w:rsidR="009026C1" w:rsidRPr="009026C1" w:rsidRDefault="00311F6D" w:rsidP="009026C1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5CDF8685">
          <v:rect id="_x0000_s1082" style="position:absolute;margin-left:431.55pt;margin-top:308.65pt;width:39pt;height:15.8pt;z-index:251711488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063885D2">
          <v:rect id="_x0000_s1081" style="position:absolute;margin-left:82.05pt;margin-top:268.9pt;width:30pt;height:15.8pt;z-index:251710464" strokecolor="red" strokeweight="1.75pt">
            <v:fill opacity="0"/>
          </v:rect>
        </w:pict>
      </w:r>
      <w:r w:rsidR="009026C1">
        <w:rPr>
          <w:rFonts w:ascii="仿宋" w:eastAsia="仿宋" w:hAnsi="仿宋" w:hint="eastAsia"/>
          <w:noProof/>
        </w:rPr>
        <w:drawing>
          <wp:inline distT="0" distB="0" distL="0" distR="0" wp14:anchorId="4172732D" wp14:editId="5EB94D6D">
            <wp:extent cx="6120130" cy="45897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8D93" w14:textId="77777777" w:rsidR="003C273C" w:rsidRDefault="003C273C" w:rsidP="003507F3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 w:rsidRPr="003C273C">
        <w:rPr>
          <w:rFonts w:ascii="仿宋" w:eastAsia="仿宋" w:hAnsi="仿宋" w:hint="eastAsia"/>
        </w:rPr>
        <w:lastRenderedPageBreak/>
        <w:t>等待</w:t>
      </w:r>
      <w:r>
        <w:rPr>
          <w:rFonts w:ascii="仿宋" w:eastAsia="仿宋" w:hAnsi="仿宋" w:hint="eastAsia"/>
        </w:rPr>
        <w:t xml:space="preserve"> 设备重新启动后 点击</w:t>
      </w:r>
      <w:r w:rsidRPr="00E02CC5">
        <w:rPr>
          <w:rFonts w:ascii="仿宋" w:eastAsia="仿宋" w:hAnsi="仿宋" w:hint="eastAsia"/>
          <w:b/>
        </w:rPr>
        <w:t>LICENSE INFORMATION</w:t>
      </w:r>
    </w:p>
    <w:p w14:paraId="646E03C3" w14:textId="77777777" w:rsidR="003C273C" w:rsidRDefault="00311F6D" w:rsidP="003C273C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05DC44C3">
          <v:rect id="_x0000_s1083" style="position:absolute;left:0;text-align:left;margin-left:118.05pt;margin-top:55.9pt;width:130.5pt;height:34.5pt;z-index:251712512" strokecolor="red" strokeweight="1.75pt">
            <v:fill opacity="0"/>
          </v:rect>
        </w:pict>
      </w:r>
      <w:r w:rsidR="003C273C">
        <w:rPr>
          <w:rFonts w:ascii="仿宋" w:eastAsia="仿宋" w:hAnsi="仿宋" w:hint="eastAsia"/>
          <w:noProof/>
        </w:rPr>
        <w:drawing>
          <wp:inline distT="0" distB="0" distL="0" distR="0" wp14:anchorId="6E46B179" wp14:editId="2913577C">
            <wp:extent cx="5464598" cy="409816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086" cy="409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34FE" w14:textId="77777777" w:rsidR="00EA3AF4" w:rsidRDefault="00EA3AF4" w:rsidP="00EA3AF4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进入 许可信息界面，勾上 </w:t>
      </w:r>
      <w:r w:rsidRPr="00E02CC5">
        <w:rPr>
          <w:rFonts w:ascii="仿宋" w:eastAsia="仿宋" w:hAnsi="仿宋" w:hint="eastAsia"/>
          <w:b/>
        </w:rPr>
        <w:t>我同意许可协议</w:t>
      </w:r>
      <w:r>
        <w:rPr>
          <w:rFonts w:ascii="仿宋" w:eastAsia="仿宋" w:hAnsi="仿宋" w:hint="eastAsia"/>
        </w:rPr>
        <w:t xml:space="preserve"> ，点击左上角</w:t>
      </w:r>
      <w:r w:rsidRPr="00E02CC5">
        <w:rPr>
          <w:rFonts w:ascii="仿宋" w:eastAsia="仿宋" w:hAnsi="仿宋" w:hint="eastAsia"/>
          <w:b/>
        </w:rPr>
        <w:t xml:space="preserve"> 完成</w:t>
      </w:r>
    </w:p>
    <w:p w14:paraId="0964D65C" w14:textId="77777777" w:rsidR="00EA3AF4" w:rsidRDefault="00311F6D" w:rsidP="00EA3AF4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660FF282">
          <v:rect id="_x0000_s1085" style="position:absolute;left:0;text-align:left;margin-left:73.8pt;margin-top:246.1pt;width:69.75pt;height:17.25pt;z-index:251714560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0CD7437D">
          <v:rect id="_x0000_s1084" style="position:absolute;left:0;text-align:left;margin-left:41.55pt;margin-top:15.85pt;width:44.25pt;height:17.25pt;z-index:251713536" strokecolor="red" strokeweight="1.75pt">
            <v:fill opacity="0"/>
          </v:rect>
        </w:pict>
      </w:r>
      <w:r w:rsidR="00EA3AF4">
        <w:rPr>
          <w:rFonts w:ascii="仿宋" w:eastAsia="仿宋" w:hAnsi="仿宋" w:hint="eastAsia"/>
          <w:noProof/>
        </w:rPr>
        <w:drawing>
          <wp:inline distT="0" distB="0" distL="0" distR="0" wp14:anchorId="3944D938" wp14:editId="214E05C6">
            <wp:extent cx="5042248" cy="37814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736" cy="37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320D" w14:textId="77777777" w:rsidR="00F64E8D" w:rsidRDefault="00F64E8D" w:rsidP="00F64E8D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点击 </w:t>
      </w:r>
      <w:r w:rsidRPr="00E02CC5">
        <w:rPr>
          <w:rFonts w:ascii="仿宋" w:eastAsia="仿宋" w:hAnsi="仿宋" w:hint="eastAsia"/>
          <w:b/>
        </w:rPr>
        <w:t>完成</w:t>
      </w:r>
      <w:r>
        <w:rPr>
          <w:rFonts w:ascii="仿宋" w:eastAsia="仿宋" w:hAnsi="仿宋" w:hint="eastAsia"/>
        </w:rPr>
        <w:t xml:space="preserve"> 后，返回到 </w:t>
      </w:r>
      <w:r w:rsidRPr="00E02CC5">
        <w:rPr>
          <w:rFonts w:ascii="仿宋" w:eastAsia="仿宋" w:hAnsi="仿宋" w:hint="eastAsia"/>
          <w:b/>
        </w:rPr>
        <w:t>初始设置</w:t>
      </w:r>
      <w:r>
        <w:rPr>
          <w:rFonts w:ascii="仿宋" w:eastAsia="仿宋" w:hAnsi="仿宋" w:hint="eastAsia"/>
        </w:rPr>
        <w:t xml:space="preserve"> 界面，可以看到 LICENSE INFORMATION 变化</w:t>
      </w:r>
    </w:p>
    <w:p w14:paraId="5D0D2A7C" w14:textId="77777777" w:rsidR="00F64E8D" w:rsidRDefault="00F64E8D" w:rsidP="00F64E8D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点击 </w:t>
      </w:r>
      <w:r w:rsidRPr="00E02CC5">
        <w:rPr>
          <w:rFonts w:ascii="仿宋" w:eastAsia="仿宋" w:hAnsi="仿宋" w:hint="eastAsia"/>
          <w:b/>
        </w:rPr>
        <w:t>完成配置</w:t>
      </w:r>
      <w:r>
        <w:rPr>
          <w:rFonts w:ascii="仿宋" w:eastAsia="仿宋" w:hAnsi="仿宋" w:hint="eastAsia"/>
        </w:rPr>
        <w:t xml:space="preserve">  ，等待系统自身配置。</w:t>
      </w:r>
    </w:p>
    <w:p w14:paraId="5D23CA5C" w14:textId="77777777" w:rsidR="00F64E8D" w:rsidRDefault="00311F6D" w:rsidP="00E6762D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lastRenderedPageBreak/>
        <w:pict w14:anchorId="49403AE5">
          <v:rect id="_x0000_s1087" style="position:absolute;left:0;text-align:left;margin-left:404.2pt;margin-top:309.55pt;width:49.5pt;height:12pt;flip:y;z-index:251716608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40204559">
          <v:rect id="_x0000_s1086" style="position:absolute;left:0;text-align:left;margin-left:124.7pt;margin-top:59.6pt;width:147.75pt;height:27.75pt;z-index:251715584" strokecolor="red" strokeweight="1.75pt">
            <v:fill opacity="0"/>
          </v:rect>
        </w:pict>
      </w:r>
      <w:r w:rsidR="00F64E8D">
        <w:rPr>
          <w:rFonts w:ascii="仿宋" w:eastAsia="仿宋" w:hAnsi="仿宋" w:hint="eastAsia"/>
          <w:noProof/>
        </w:rPr>
        <w:drawing>
          <wp:inline distT="0" distB="0" distL="0" distR="0" wp14:anchorId="31113F39" wp14:editId="7DB34A04">
            <wp:extent cx="5483648" cy="411245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131" cy="411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1A2B" w14:textId="77777777" w:rsidR="003C273C" w:rsidRDefault="007171D9" w:rsidP="003507F3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等待系统配置完成后，输入用户名</w:t>
      </w:r>
      <w:r w:rsidRPr="00E02CC5">
        <w:rPr>
          <w:rFonts w:ascii="仿宋" w:eastAsia="仿宋" w:hAnsi="仿宋" w:hint="eastAsia"/>
          <w:b/>
        </w:rPr>
        <w:t xml:space="preserve"> root</w:t>
      </w:r>
      <w:r w:rsidR="00CD28C1">
        <w:rPr>
          <w:rFonts w:ascii="仿宋" w:eastAsia="仿宋" w:hAnsi="仿宋" w:hint="eastAsia"/>
        </w:rPr>
        <w:t xml:space="preserve"> 点击下一步</w:t>
      </w:r>
    </w:p>
    <w:p w14:paraId="2E53A8EE" w14:textId="77777777" w:rsidR="00E6762D" w:rsidRDefault="00311F6D" w:rsidP="00E6762D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622B7343">
          <v:rect id="_x0000_s1089" style="position:absolute;left:0;text-align:left;margin-left:281.55pt;margin-top:223pt;width:38.25pt;height:12pt;flip:y;z-index:251718656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37F1BC43">
          <v:rect id="_x0000_s1088" style="position:absolute;left:0;text-align:left;margin-left:156.3pt;margin-top:154.75pt;width:169.5pt;height:33pt;flip:y;z-index:251717632" strokecolor="red" strokeweight="1.75pt">
            <v:fill opacity="0"/>
          </v:rect>
        </w:pict>
      </w:r>
      <w:r w:rsidR="00CD28C1">
        <w:rPr>
          <w:rFonts w:ascii="仿宋" w:eastAsia="仿宋" w:hAnsi="仿宋" w:hint="eastAsia"/>
          <w:noProof/>
        </w:rPr>
        <w:drawing>
          <wp:inline distT="0" distB="0" distL="0" distR="0" wp14:anchorId="4FD037E5" wp14:editId="01FD3911">
            <wp:extent cx="6120130" cy="45897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8CF9" w14:textId="77777777" w:rsidR="00E6762D" w:rsidRDefault="00E6762D" w:rsidP="00E6762D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输入密码：</w:t>
      </w:r>
      <w:r w:rsidRPr="00E02CC5">
        <w:rPr>
          <w:rFonts w:ascii="仿宋" w:eastAsia="仿宋" w:hAnsi="仿宋" w:hint="eastAsia"/>
          <w:b/>
        </w:rPr>
        <w:t>123456</w:t>
      </w:r>
    </w:p>
    <w:p w14:paraId="2A21167B" w14:textId="77777777" w:rsidR="00CD28C1" w:rsidRDefault="00311F6D" w:rsidP="00E6762D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lastRenderedPageBreak/>
        <w:pict w14:anchorId="6A82F1BA">
          <v:rect id="_x0000_s1091" style="position:absolute;left:0;text-align:left;margin-left:284.55pt;margin-top:222.55pt;width:38.25pt;height:12pt;flip:y;z-index:251720704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3C806163">
          <v:rect id="_x0000_s1090" style="position:absolute;left:0;text-align:left;margin-left:159.3pt;margin-top:154.3pt;width:169.5pt;height:33pt;flip:y;z-index:251719680" strokecolor="red" strokeweight="1.75pt">
            <v:fill opacity="0"/>
          </v:rect>
        </w:pict>
      </w:r>
      <w:r w:rsidR="00CD28C1">
        <w:rPr>
          <w:rFonts w:ascii="仿宋" w:eastAsia="仿宋" w:hAnsi="仿宋" w:hint="eastAsia"/>
          <w:noProof/>
        </w:rPr>
        <w:drawing>
          <wp:inline distT="0" distB="0" distL="0" distR="0" wp14:anchorId="2424E444" wp14:editId="3655BB40">
            <wp:extent cx="6120130" cy="45897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4759" w14:textId="77777777" w:rsidR="003C273C" w:rsidRDefault="00E6762D" w:rsidP="003507F3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用户名 密码 输入无误后 进入Linux redhat 7.5操作系统</w:t>
      </w:r>
      <w:r w:rsidR="001C5AC0">
        <w:rPr>
          <w:rFonts w:ascii="仿宋" w:eastAsia="仿宋" w:hAnsi="仿宋" w:hint="eastAsia"/>
        </w:rPr>
        <w:t xml:space="preserve"> 点击 下图红色标识区</w:t>
      </w:r>
    </w:p>
    <w:p w14:paraId="0585F2EF" w14:textId="77777777" w:rsidR="00E6762D" w:rsidRDefault="00311F6D" w:rsidP="001C5AC0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11FD6915">
          <v:rect id="_x0000_s1092" style="position:absolute;left:0;text-align:left;margin-left:166.35pt;margin-top:236.85pt;width:149.85pt;height:12pt;flip:y;z-index:251721728" strokecolor="red" strokeweight="1.75pt">
            <v:fill opacity="0"/>
          </v:rect>
        </w:pict>
      </w:r>
      <w:r w:rsidR="001C5AC0">
        <w:rPr>
          <w:rFonts w:ascii="仿宋" w:eastAsia="仿宋" w:hAnsi="仿宋" w:hint="eastAsia"/>
          <w:noProof/>
        </w:rPr>
        <w:drawing>
          <wp:inline distT="0" distB="0" distL="0" distR="0" wp14:anchorId="41B51482" wp14:editId="5AE09CD0">
            <wp:extent cx="4873925" cy="365519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114" cy="365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66E1" w14:textId="77777777" w:rsidR="001C5AC0" w:rsidRDefault="001C5AC0" w:rsidP="001C5AC0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输入方式设置：点击  Intelligent Pinyin ，点击 </w:t>
      </w:r>
      <w:r w:rsidRPr="00E02CC5">
        <w:rPr>
          <w:rFonts w:ascii="仿宋" w:eastAsia="仿宋" w:hAnsi="仿宋" w:hint="eastAsia"/>
          <w:b/>
        </w:rPr>
        <w:t>前进</w:t>
      </w:r>
    </w:p>
    <w:p w14:paraId="7608BE72" w14:textId="77777777" w:rsidR="001C5AC0" w:rsidRDefault="00311F6D" w:rsidP="001C5AC0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lastRenderedPageBreak/>
        <w:pict w14:anchorId="75ECAC61">
          <v:rect id="_x0000_s1093" style="position:absolute;left:0;text-align:left;margin-left:158.9pt;margin-top:118.05pt;width:165.45pt;height:12pt;flip:y;z-index:251722752" strokecolor="red" strokeweight="1.75pt">
            <v:fill opacity="0"/>
          </v:rect>
        </w:pict>
      </w:r>
      <w:r w:rsidR="001C5AC0">
        <w:rPr>
          <w:rFonts w:ascii="仿宋" w:eastAsia="仿宋" w:hAnsi="仿宋" w:hint="eastAsia"/>
          <w:noProof/>
        </w:rPr>
        <w:drawing>
          <wp:inline distT="0" distB="0" distL="0" distR="0" wp14:anchorId="139DF6C2" wp14:editId="2E102B26">
            <wp:extent cx="4951563" cy="37134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802" cy="371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0D3B" w14:textId="77777777" w:rsidR="00E6762D" w:rsidRDefault="00604CE6" w:rsidP="003507F3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点击 </w:t>
      </w:r>
      <w:r w:rsidRPr="00E02CC5">
        <w:rPr>
          <w:rFonts w:ascii="仿宋" w:eastAsia="仿宋" w:hAnsi="仿宋" w:hint="eastAsia"/>
          <w:b/>
        </w:rPr>
        <w:t>关闭</w:t>
      </w:r>
      <w:r>
        <w:rPr>
          <w:rFonts w:ascii="仿宋" w:eastAsia="仿宋" w:hAnsi="仿宋" w:hint="eastAsia"/>
        </w:rPr>
        <w:t xml:space="preserve"> </w:t>
      </w:r>
      <w:r w:rsidRPr="00E02CC5">
        <w:rPr>
          <w:rFonts w:ascii="仿宋" w:eastAsia="仿宋" w:hAnsi="仿宋" w:hint="eastAsia"/>
          <w:b/>
        </w:rPr>
        <w:t>位置服务</w:t>
      </w:r>
      <w:r>
        <w:rPr>
          <w:rFonts w:ascii="仿宋" w:eastAsia="仿宋" w:hAnsi="仿宋" w:hint="eastAsia"/>
        </w:rPr>
        <w:t xml:space="preserve"> 点击</w:t>
      </w:r>
      <w:r w:rsidRPr="00E02CC5">
        <w:rPr>
          <w:rFonts w:ascii="仿宋" w:eastAsia="仿宋" w:hAnsi="仿宋" w:hint="eastAsia"/>
          <w:b/>
        </w:rPr>
        <w:t>前进</w:t>
      </w:r>
    </w:p>
    <w:p w14:paraId="4D2B66FA" w14:textId="77777777" w:rsidR="00604CE6" w:rsidRDefault="00311F6D" w:rsidP="00604CE6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3D540CE6">
          <v:rect id="_x0000_s1095" style="position:absolute;left:0;text-align:left;margin-left:295.85pt;margin-top:119.45pt;width:40.05pt;height:12pt;flip:y;z-index:251724800" strokecolor="red" strokeweight="1.75pt">
            <v:fill opacity="0"/>
          </v:rect>
        </w:pict>
      </w:r>
      <w:r>
        <w:rPr>
          <w:rFonts w:ascii="仿宋" w:eastAsia="仿宋" w:hAnsi="仿宋"/>
          <w:noProof/>
        </w:rPr>
        <w:pict w14:anchorId="5C7FA0F4">
          <v:rect id="_x0000_s1094" style="position:absolute;left:0;text-align:left;margin-left:410.65pt;margin-top:15.5pt;width:36pt;height:12pt;flip:y;z-index:251723776" strokecolor="red" strokeweight="1.75pt">
            <v:fill opacity="0"/>
          </v:rect>
        </w:pict>
      </w:r>
      <w:r w:rsidR="00604CE6">
        <w:rPr>
          <w:rFonts w:ascii="仿宋" w:eastAsia="仿宋" w:hAnsi="仿宋" w:hint="eastAsia"/>
          <w:noProof/>
        </w:rPr>
        <w:drawing>
          <wp:inline distT="0" distB="0" distL="0" distR="0" wp14:anchorId="274EA2D5" wp14:editId="0EC99854">
            <wp:extent cx="5262113" cy="394631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555" cy="39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56CB" w14:textId="77777777" w:rsidR="00E6762D" w:rsidRDefault="008F096C" w:rsidP="003507F3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链接在线账号  点击 </w:t>
      </w:r>
      <w:r w:rsidRPr="00E02CC5">
        <w:rPr>
          <w:rFonts w:ascii="仿宋" w:eastAsia="仿宋" w:hAnsi="仿宋" w:hint="eastAsia"/>
          <w:b/>
        </w:rPr>
        <w:t>跳过</w:t>
      </w:r>
    </w:p>
    <w:p w14:paraId="2E8078A6" w14:textId="77777777" w:rsidR="008F096C" w:rsidRDefault="00311F6D" w:rsidP="008F096C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lastRenderedPageBreak/>
        <w:pict w14:anchorId="66E584E9">
          <v:rect id="_x0000_s1096" style="position:absolute;left:0;text-align:left;margin-left:387.85pt;margin-top:18.2pt;width:40.05pt;height:12pt;flip:y;z-index:251725824" strokecolor="red" strokeweight="1.75pt">
            <v:fill opacity="0"/>
          </v:rect>
        </w:pict>
      </w:r>
      <w:r w:rsidR="008F096C">
        <w:rPr>
          <w:rFonts w:ascii="仿宋" w:eastAsia="仿宋" w:hAnsi="仿宋" w:hint="eastAsia"/>
          <w:noProof/>
        </w:rPr>
        <w:drawing>
          <wp:inline distT="0" distB="0" distL="0" distR="0" wp14:anchorId="0E28D9E8" wp14:editId="503C450A">
            <wp:extent cx="4781808" cy="358610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64" cy="35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60C" w14:textId="77777777" w:rsidR="00E6762D" w:rsidRDefault="008F096C" w:rsidP="003507F3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完成初始化设置，点击 </w:t>
      </w:r>
      <w:r w:rsidRPr="00E02CC5">
        <w:rPr>
          <w:rFonts w:ascii="仿宋" w:eastAsia="仿宋" w:hAnsi="仿宋" w:hint="eastAsia"/>
          <w:b/>
        </w:rPr>
        <w:t>开始使用</w:t>
      </w:r>
    </w:p>
    <w:p w14:paraId="70A3379C" w14:textId="77777777" w:rsidR="008F096C" w:rsidRDefault="00311F6D" w:rsidP="008F096C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ind w:firstLine="420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pict w14:anchorId="33316D78">
          <v:rect id="_x0000_s1097" style="position:absolute;left:0;text-align:left;margin-left:190pt;margin-top:206.7pt;width:123.95pt;height:12pt;flip:y;z-index:251726848" strokecolor="red" strokeweight="1.75pt">
            <v:fill opacity="0"/>
          </v:rect>
        </w:pict>
      </w:r>
      <w:r w:rsidR="008F096C">
        <w:rPr>
          <w:rFonts w:ascii="仿宋" w:eastAsia="仿宋" w:hAnsi="仿宋" w:hint="eastAsia"/>
          <w:noProof/>
        </w:rPr>
        <w:drawing>
          <wp:inline distT="0" distB="0" distL="0" distR="0" wp14:anchorId="0A417076" wp14:editId="0B840682">
            <wp:extent cx="4861320" cy="364573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310" cy="36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3FED" w14:textId="77777777" w:rsidR="00E6762D" w:rsidRDefault="0003434F" w:rsidP="003507F3">
      <w:pPr>
        <w:pStyle w:val="Title11"/>
        <w:spacing w:beforeLines="50" w:before="156" w:afterLines="50" w:after="156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稍后会出现 Getting Started 界面 直接 </w:t>
      </w:r>
      <w:r w:rsidRPr="00E02CC5">
        <w:rPr>
          <w:rFonts w:ascii="仿宋" w:eastAsia="仿宋" w:hAnsi="仿宋" w:hint="eastAsia"/>
          <w:b/>
        </w:rPr>
        <w:t>关闭</w:t>
      </w:r>
      <w:r>
        <w:rPr>
          <w:rFonts w:ascii="仿宋" w:eastAsia="仿宋" w:hAnsi="仿宋" w:hint="eastAsia"/>
        </w:rPr>
        <w:t xml:space="preserve"> </w:t>
      </w:r>
    </w:p>
    <w:p w14:paraId="5236426F" w14:textId="77777777" w:rsidR="0003434F" w:rsidRDefault="00311F6D" w:rsidP="0003434F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lastRenderedPageBreak/>
        <w:pict w14:anchorId="62FA6013">
          <v:rect id="_x0000_s1098" style="position:absolute;left:0;text-align:left;margin-left:405.95pt;margin-top:13.9pt;width:20.7pt;height:12pt;flip:y;z-index:251727872" strokecolor="red" strokeweight="1.75pt">
            <v:fill opacity="0"/>
          </v:rect>
        </w:pict>
      </w:r>
      <w:r w:rsidR="0003434F">
        <w:rPr>
          <w:rFonts w:ascii="仿宋" w:eastAsia="仿宋" w:hAnsi="仿宋" w:hint="eastAsia"/>
          <w:noProof/>
        </w:rPr>
        <w:drawing>
          <wp:inline distT="0" distB="0" distL="0" distR="0" wp14:anchorId="3A44913E" wp14:editId="7384D747">
            <wp:extent cx="4718198" cy="353840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128" cy="35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8647" w14:textId="77777777" w:rsidR="00E6762D" w:rsidRPr="00E02CC5" w:rsidRDefault="00B6776B" w:rsidP="003507F3">
      <w:pPr>
        <w:pStyle w:val="Title11"/>
        <w:spacing w:beforeLines="50" w:before="156" w:afterLines="50" w:after="156" w:line="240" w:lineRule="auto"/>
        <w:rPr>
          <w:rFonts w:ascii="仿宋" w:eastAsia="仿宋" w:hAnsi="仿宋"/>
          <w:b/>
        </w:rPr>
      </w:pPr>
      <w:r w:rsidRPr="00E02CC5">
        <w:rPr>
          <w:rFonts w:ascii="仿宋" w:eastAsia="仿宋" w:hAnsi="仿宋" w:hint="eastAsia"/>
          <w:b/>
        </w:rPr>
        <w:t>至此 Linux redhat 7.5操作系统 安装完成 可以看到系统UI界面</w:t>
      </w:r>
    </w:p>
    <w:p w14:paraId="0E1AF807" w14:textId="4F4EC99D" w:rsidR="00512E36" w:rsidRPr="00F116EB" w:rsidRDefault="00B6776B" w:rsidP="00F116EB">
      <w:pPr>
        <w:pStyle w:val="Title11"/>
        <w:numPr>
          <w:ilvl w:val="0"/>
          <w:numId w:val="0"/>
        </w:numPr>
        <w:spacing w:beforeLines="50" w:before="156" w:afterLines="50" w:after="156" w:line="240" w:lineRule="auto"/>
        <w:jc w:val="center"/>
        <w:rPr>
          <w:rFonts w:ascii="仿宋" w:eastAsia="仿宋" w:hAnsi="仿宋"/>
        </w:rPr>
      </w:pPr>
      <w:r>
        <w:rPr>
          <w:rFonts w:ascii="仿宋" w:eastAsia="仿宋" w:hAnsi="仿宋" w:hint="eastAsia"/>
          <w:noProof/>
        </w:rPr>
        <w:drawing>
          <wp:inline distT="0" distB="0" distL="0" distR="0" wp14:anchorId="4A43C43D" wp14:editId="24CC4555">
            <wp:extent cx="5343276" cy="400717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361" cy="401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2E36" w:rsidRPr="00F116EB" w:rsidSect="00177551">
      <w:pgSz w:w="11906" w:h="16838"/>
      <w:pgMar w:top="709" w:right="1134" w:bottom="777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69EFDB" w14:textId="77777777" w:rsidR="00311F6D" w:rsidRDefault="00311F6D" w:rsidP="005164BE">
      <w:pPr>
        <w:spacing w:line="240" w:lineRule="auto"/>
      </w:pPr>
      <w:r>
        <w:separator/>
      </w:r>
    </w:p>
  </w:endnote>
  <w:endnote w:type="continuationSeparator" w:id="0">
    <w:p w14:paraId="69C5F470" w14:textId="77777777" w:rsidR="00311F6D" w:rsidRDefault="00311F6D" w:rsidP="005164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27510F" w14:textId="77777777" w:rsidR="00311F6D" w:rsidRDefault="00311F6D" w:rsidP="005164BE">
      <w:pPr>
        <w:spacing w:line="240" w:lineRule="auto"/>
      </w:pPr>
      <w:r>
        <w:separator/>
      </w:r>
    </w:p>
  </w:footnote>
  <w:footnote w:type="continuationSeparator" w:id="0">
    <w:p w14:paraId="1091521B" w14:textId="77777777" w:rsidR="00311F6D" w:rsidRDefault="00311F6D" w:rsidP="005164B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9789F"/>
    <w:multiLevelType w:val="hybridMultilevel"/>
    <w:tmpl w:val="61487578"/>
    <w:lvl w:ilvl="0" w:tplc="22AEB0D4">
      <w:start w:val="1"/>
      <w:numFmt w:val="decimal"/>
      <w:pStyle w:val="Title11"/>
      <w:lvlText w:val="%1."/>
      <w:lvlJc w:val="left"/>
      <w:pPr>
        <w:ind w:left="777" w:hanging="42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84590"/>
    <w:multiLevelType w:val="hybridMultilevel"/>
    <w:tmpl w:val="D440525C"/>
    <w:lvl w:ilvl="0" w:tplc="8FF89410">
      <w:start w:val="1"/>
      <w:numFmt w:val="decimal"/>
      <w:lvlText w:val="%1."/>
      <w:lvlJc w:val="left"/>
      <w:pPr>
        <w:ind w:left="13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33" w:hanging="360"/>
      </w:pPr>
    </w:lvl>
    <w:lvl w:ilvl="2" w:tplc="0409001B" w:tentative="1">
      <w:start w:val="1"/>
      <w:numFmt w:val="lowerRoman"/>
      <w:lvlText w:val="%3."/>
      <w:lvlJc w:val="right"/>
      <w:pPr>
        <w:ind w:left="2753" w:hanging="180"/>
      </w:pPr>
    </w:lvl>
    <w:lvl w:ilvl="3" w:tplc="0409000F" w:tentative="1">
      <w:start w:val="1"/>
      <w:numFmt w:val="decimal"/>
      <w:lvlText w:val="%4."/>
      <w:lvlJc w:val="left"/>
      <w:pPr>
        <w:ind w:left="3473" w:hanging="360"/>
      </w:pPr>
    </w:lvl>
    <w:lvl w:ilvl="4" w:tplc="04090019" w:tentative="1">
      <w:start w:val="1"/>
      <w:numFmt w:val="lowerLetter"/>
      <w:lvlText w:val="%5."/>
      <w:lvlJc w:val="left"/>
      <w:pPr>
        <w:ind w:left="4193" w:hanging="360"/>
      </w:pPr>
    </w:lvl>
    <w:lvl w:ilvl="5" w:tplc="0409001B" w:tentative="1">
      <w:start w:val="1"/>
      <w:numFmt w:val="lowerRoman"/>
      <w:lvlText w:val="%6."/>
      <w:lvlJc w:val="right"/>
      <w:pPr>
        <w:ind w:left="4913" w:hanging="180"/>
      </w:pPr>
    </w:lvl>
    <w:lvl w:ilvl="6" w:tplc="0409000F" w:tentative="1">
      <w:start w:val="1"/>
      <w:numFmt w:val="decimal"/>
      <w:lvlText w:val="%7."/>
      <w:lvlJc w:val="left"/>
      <w:pPr>
        <w:ind w:left="5633" w:hanging="360"/>
      </w:pPr>
    </w:lvl>
    <w:lvl w:ilvl="7" w:tplc="04090019" w:tentative="1">
      <w:start w:val="1"/>
      <w:numFmt w:val="lowerLetter"/>
      <w:lvlText w:val="%8."/>
      <w:lvlJc w:val="left"/>
      <w:pPr>
        <w:ind w:left="6353" w:hanging="360"/>
      </w:pPr>
    </w:lvl>
    <w:lvl w:ilvl="8" w:tplc="0409001B" w:tentative="1">
      <w:start w:val="1"/>
      <w:numFmt w:val="lowerRoman"/>
      <w:lvlText w:val="%9."/>
      <w:lvlJc w:val="right"/>
      <w:pPr>
        <w:ind w:left="7073" w:hanging="180"/>
      </w:pPr>
    </w:lvl>
  </w:abstractNum>
  <w:abstractNum w:abstractNumId="2" w15:restartNumberingAfterBreak="0">
    <w:nsid w:val="0A9C46E9"/>
    <w:multiLevelType w:val="multilevel"/>
    <w:tmpl w:val="F2AE8FC0"/>
    <w:styleLink w:val="T1"/>
    <w:lvl w:ilvl="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decimal"/>
      <w:isLgl/>
      <w:lvlText w:val="%3"/>
      <w:lvlJc w:val="lef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886450"/>
    <w:multiLevelType w:val="hybridMultilevel"/>
    <w:tmpl w:val="E8128FFE"/>
    <w:lvl w:ilvl="0" w:tplc="9AE267CA">
      <w:start w:val="1"/>
      <w:numFmt w:val="bullet"/>
      <w:pStyle w:val="List"/>
      <w:lvlText w:val="-"/>
      <w:lvlJc w:val="left"/>
      <w:pPr>
        <w:ind w:left="1373" w:hanging="420"/>
      </w:pPr>
      <w:rPr>
        <w:rFonts w:ascii="Symbol" w:hAnsi="Symbol" w:hint="default"/>
        <w:sz w:val="26"/>
      </w:rPr>
    </w:lvl>
    <w:lvl w:ilvl="1" w:tplc="04090003" w:tentative="1">
      <w:start w:val="1"/>
      <w:numFmt w:val="bullet"/>
      <w:lvlText w:val=""/>
      <w:lvlJc w:val="left"/>
      <w:pPr>
        <w:ind w:left="179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1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3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7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9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3" w:hanging="420"/>
      </w:pPr>
      <w:rPr>
        <w:rFonts w:ascii="Wingdings" w:hAnsi="Wingdings" w:hint="default"/>
      </w:rPr>
    </w:lvl>
  </w:abstractNum>
  <w:abstractNum w:abstractNumId="4" w15:restartNumberingAfterBreak="0">
    <w:nsid w:val="11CB5CEB"/>
    <w:multiLevelType w:val="hybridMultilevel"/>
    <w:tmpl w:val="BACEFB96"/>
    <w:lvl w:ilvl="0" w:tplc="7018D182">
      <w:start w:val="1"/>
      <w:numFmt w:val="bullet"/>
      <w:pStyle w:val="List0"/>
      <w:lvlText w:val=""/>
      <w:lvlJc w:val="left"/>
      <w:pPr>
        <w:ind w:left="1373" w:hanging="420"/>
      </w:pPr>
      <w:rPr>
        <w:rFonts w:ascii="Symbol" w:hAnsi="Symbol" w:hint="default"/>
        <w:sz w:val="26"/>
      </w:rPr>
    </w:lvl>
    <w:lvl w:ilvl="1" w:tplc="04090003" w:tentative="1">
      <w:start w:val="1"/>
      <w:numFmt w:val="bullet"/>
      <w:lvlText w:val=""/>
      <w:lvlJc w:val="left"/>
      <w:pPr>
        <w:ind w:left="179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1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3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7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9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3" w:hanging="420"/>
      </w:pPr>
      <w:rPr>
        <w:rFonts w:ascii="Wingdings" w:hAnsi="Wingdings" w:hint="default"/>
      </w:rPr>
    </w:lvl>
  </w:abstractNum>
  <w:abstractNum w:abstractNumId="5" w15:restartNumberingAfterBreak="0">
    <w:nsid w:val="16E04B5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7E859D9"/>
    <w:multiLevelType w:val="hybridMultilevel"/>
    <w:tmpl w:val="5A40A5E0"/>
    <w:lvl w:ilvl="0" w:tplc="0409000F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7" w15:restartNumberingAfterBreak="0">
    <w:nsid w:val="1A084C05"/>
    <w:multiLevelType w:val="multilevel"/>
    <w:tmpl w:val="EC365A6C"/>
    <w:numStyleLink w:val="T11"/>
  </w:abstractNum>
  <w:abstractNum w:abstractNumId="8" w15:restartNumberingAfterBreak="0">
    <w:nsid w:val="1AEA28F3"/>
    <w:multiLevelType w:val="hybridMultilevel"/>
    <w:tmpl w:val="CC86A7AC"/>
    <w:lvl w:ilvl="0" w:tplc="FC2EF45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EB5A95D8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D4A2031"/>
    <w:multiLevelType w:val="multilevel"/>
    <w:tmpl w:val="EC365A6C"/>
    <w:numStyleLink w:val="T11"/>
  </w:abstractNum>
  <w:abstractNum w:abstractNumId="10" w15:restartNumberingAfterBreak="0">
    <w:nsid w:val="2F2137BF"/>
    <w:multiLevelType w:val="multilevel"/>
    <w:tmpl w:val="EC365A6C"/>
    <w:styleLink w:val="T11"/>
    <w:lvl w:ilvl="0">
      <w:start w:val="1"/>
      <w:numFmt w:val="decimal"/>
      <w:lvlText w:val="%1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1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43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11" w15:restartNumberingAfterBreak="0">
    <w:nsid w:val="2F5B6E9D"/>
    <w:multiLevelType w:val="multilevel"/>
    <w:tmpl w:val="FAA8B988"/>
    <w:lvl w:ilvl="0">
      <w:start w:val="1"/>
      <w:numFmt w:val="decimal"/>
      <w:lvlText w:val="%1）"/>
      <w:lvlJc w:val="left"/>
      <w:pPr>
        <w:ind w:left="126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319724C6"/>
    <w:multiLevelType w:val="multilevel"/>
    <w:tmpl w:val="EC365A6C"/>
    <w:numStyleLink w:val="T11"/>
  </w:abstractNum>
  <w:abstractNum w:abstractNumId="13" w15:restartNumberingAfterBreak="0">
    <w:nsid w:val="329A04C6"/>
    <w:multiLevelType w:val="multilevel"/>
    <w:tmpl w:val="7FF67290"/>
    <w:lvl w:ilvl="0">
      <w:start w:val="1"/>
      <w:numFmt w:val="bullet"/>
      <w:lvlText w:val="-"/>
      <w:lvlJc w:val="left"/>
      <w:pPr>
        <w:ind w:left="1260" w:hanging="420"/>
      </w:pPr>
      <w:rPr>
        <w:rFonts w:ascii="Symbol" w:hAnsi="Symbol" w:hint="default"/>
        <w:sz w:val="26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33061EC1"/>
    <w:multiLevelType w:val="multilevel"/>
    <w:tmpl w:val="A1E695F2"/>
    <w:lvl w:ilvl="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80302B5"/>
    <w:multiLevelType w:val="multilevel"/>
    <w:tmpl w:val="F2AE8FC0"/>
    <w:numStyleLink w:val="T1"/>
  </w:abstractNum>
  <w:abstractNum w:abstractNumId="16" w15:restartNumberingAfterBreak="0">
    <w:nsid w:val="3A395E2E"/>
    <w:multiLevelType w:val="hybridMultilevel"/>
    <w:tmpl w:val="9502FF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82451F7"/>
    <w:multiLevelType w:val="hybridMultilevel"/>
    <w:tmpl w:val="62688DB8"/>
    <w:lvl w:ilvl="0" w:tplc="8A904D52">
      <w:start w:val="1"/>
      <w:numFmt w:val="decimal"/>
      <w:pStyle w:val="Title1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DA15C85"/>
    <w:multiLevelType w:val="multilevel"/>
    <w:tmpl w:val="D0B4075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5A344C5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5DBD563A"/>
    <w:multiLevelType w:val="multilevel"/>
    <w:tmpl w:val="40A8F0F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66C31C9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6B880DF8"/>
    <w:multiLevelType w:val="hybridMultilevel"/>
    <w:tmpl w:val="117C0088"/>
    <w:lvl w:ilvl="0" w:tplc="9AE60C7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734D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770A0EE0"/>
    <w:multiLevelType w:val="hybridMultilevel"/>
    <w:tmpl w:val="920687A8"/>
    <w:lvl w:ilvl="0" w:tplc="0409000F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5" w15:restartNumberingAfterBreak="0">
    <w:nsid w:val="7804163B"/>
    <w:multiLevelType w:val="multilevel"/>
    <w:tmpl w:val="6436F55C"/>
    <w:lvl w:ilvl="0">
      <w:start w:val="1"/>
      <w:numFmt w:val="lowerLetter"/>
      <w:pStyle w:val="List1-"/>
      <w:lvlText w:val="%1)"/>
      <w:lvlJc w:val="left"/>
      <w:pPr>
        <w:ind w:left="1260" w:hanging="42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7A4C10B8"/>
    <w:multiLevelType w:val="hybridMultilevel"/>
    <w:tmpl w:val="2AD80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0705A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8"/>
  </w:num>
  <w:num w:numId="2">
    <w:abstractNumId w:val="8"/>
    <w:lvlOverride w:ilvl="0">
      <w:startOverride w:val="1"/>
    </w:lvlOverride>
  </w:num>
  <w:num w:numId="3">
    <w:abstractNumId w:val="8"/>
    <w:lvlOverride w:ilvl="0">
      <w:startOverride w:val="1"/>
    </w:lvlOverride>
  </w:num>
  <w:num w:numId="4">
    <w:abstractNumId w:val="8"/>
  </w:num>
  <w:num w:numId="5">
    <w:abstractNumId w:val="8"/>
    <w:lvlOverride w:ilvl="0">
      <w:startOverride w:val="11"/>
    </w:lvlOverride>
  </w:num>
  <w:num w:numId="6">
    <w:abstractNumId w:val="19"/>
  </w:num>
  <w:num w:numId="7">
    <w:abstractNumId w:val="21"/>
  </w:num>
  <w:num w:numId="8">
    <w:abstractNumId w:val="20"/>
  </w:num>
  <w:num w:numId="9">
    <w:abstractNumId w:val="18"/>
  </w:num>
  <w:num w:numId="10">
    <w:abstractNumId w:val="5"/>
  </w:num>
  <w:num w:numId="11">
    <w:abstractNumId w:val="3"/>
  </w:num>
  <w:num w:numId="12">
    <w:abstractNumId w:val="11"/>
  </w:num>
  <w:num w:numId="13">
    <w:abstractNumId w:val="13"/>
  </w:num>
  <w:num w:numId="14">
    <w:abstractNumId w:val="25"/>
  </w:num>
  <w:num w:numId="1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  <w:num w:numId="1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8"/>
    <w:lvlOverride w:ilvl="0">
      <w:lvl w:ilvl="0" w:tplc="FC2EF45A">
        <w:start w:val="1"/>
        <w:numFmt w:val="decimal"/>
        <w:isLgl/>
        <w:lvlText w:val="%1"/>
        <w:lvlJc w:val="left"/>
        <w:pPr>
          <w:ind w:left="1260" w:hanging="420"/>
        </w:pPr>
        <w:rPr>
          <w:rFonts w:hint="eastAsia"/>
        </w:rPr>
      </w:lvl>
    </w:lvlOverride>
    <w:lvlOverride w:ilvl="1">
      <w:lvl w:ilvl="1" w:tplc="04090019" w:tentative="1">
        <w:start w:val="1"/>
        <w:numFmt w:val="lowerLetter"/>
        <w:lvlText w:val="%2)"/>
        <w:lvlJc w:val="left"/>
        <w:pPr>
          <w:ind w:left="1680" w:hanging="420"/>
        </w:pPr>
      </w:lvl>
    </w:lvlOverride>
    <w:lvlOverride w:ilvl="2">
      <w:lvl w:ilvl="2" w:tplc="EB5A95D8">
        <w:start w:val="1"/>
        <w:numFmt w:val="lowerRoman"/>
        <w:lvlText w:val="%3."/>
        <w:lvlJc w:val="right"/>
        <w:pPr>
          <w:ind w:left="2100" w:hanging="42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2520" w:hanging="420"/>
        </w:pPr>
      </w:lvl>
    </w:lvlOverride>
    <w:lvlOverride w:ilvl="4">
      <w:lvl w:ilvl="4" w:tplc="04090019" w:tentative="1">
        <w:start w:val="1"/>
        <w:numFmt w:val="lowerLetter"/>
        <w:lvlText w:val="%5)"/>
        <w:lvlJc w:val="left"/>
        <w:pPr>
          <w:ind w:left="2940" w:hanging="42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3360" w:hanging="42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3780" w:hanging="420"/>
        </w:pPr>
      </w:lvl>
    </w:lvlOverride>
    <w:lvlOverride w:ilvl="7">
      <w:lvl w:ilvl="7" w:tplc="04090019" w:tentative="1">
        <w:start w:val="1"/>
        <w:numFmt w:val="lowerLetter"/>
        <w:lvlText w:val="%8)"/>
        <w:lvlJc w:val="left"/>
        <w:pPr>
          <w:ind w:left="4200" w:hanging="42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4620" w:hanging="420"/>
        </w:pPr>
      </w:lvl>
    </w:lvlOverride>
  </w:num>
  <w:num w:numId="19">
    <w:abstractNumId w:val="14"/>
  </w:num>
  <w:num w:numId="20">
    <w:abstractNumId w:val="15"/>
  </w:num>
  <w:num w:numId="21">
    <w:abstractNumId w:val="2"/>
  </w:num>
  <w:num w:numId="22">
    <w:abstractNumId w:val="10"/>
  </w:num>
  <w:num w:numId="23">
    <w:abstractNumId w:val="12"/>
  </w:num>
  <w:num w:numId="24">
    <w:abstractNumId w:val="7"/>
  </w:num>
  <w:num w:numId="2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lvlText w:val="%1.%2"/>
        <w:lvlJc w:val="left"/>
        <w:pPr>
          <w:ind w:left="14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843" w:hanging="567"/>
        </w:pPr>
        <w:rPr>
          <w:rFonts w:hint="eastAsia"/>
        </w:rPr>
      </w:lvl>
    </w:lvlOverride>
  </w:num>
  <w:num w:numId="27">
    <w:abstractNumId w:val="23"/>
  </w:num>
  <w:num w:numId="28">
    <w:abstractNumId w:val="27"/>
  </w:num>
  <w:num w:numId="29">
    <w:abstractNumId w:val="1"/>
  </w:num>
  <w:num w:numId="30">
    <w:abstractNumId w:val="26"/>
  </w:num>
  <w:num w:numId="31">
    <w:abstractNumId w:val="22"/>
  </w:num>
  <w:num w:numId="32">
    <w:abstractNumId w:val="0"/>
  </w:num>
  <w:num w:numId="33">
    <w:abstractNumId w:val="17"/>
  </w:num>
  <w:num w:numId="34">
    <w:abstractNumId w:val="0"/>
    <w:lvlOverride w:ilvl="0">
      <w:startOverride w:val="1"/>
    </w:lvlOverride>
  </w:num>
  <w:num w:numId="35">
    <w:abstractNumId w:val="0"/>
    <w:lvlOverride w:ilvl="0">
      <w:startOverride w:val="1"/>
    </w:lvlOverride>
  </w:num>
  <w:num w:numId="36">
    <w:abstractNumId w:val="6"/>
  </w:num>
  <w:num w:numId="37">
    <w:abstractNumId w:val="24"/>
  </w:num>
  <w:num w:numId="3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ttachedTemplate r:id="rId1"/>
  <w:stylePaneFormatFilter w:val="9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78EB"/>
    <w:rsid w:val="00001344"/>
    <w:rsid w:val="00014888"/>
    <w:rsid w:val="00016DDC"/>
    <w:rsid w:val="00017AA8"/>
    <w:rsid w:val="00025438"/>
    <w:rsid w:val="0003431E"/>
    <w:rsid w:val="0003434F"/>
    <w:rsid w:val="000422CD"/>
    <w:rsid w:val="000470BA"/>
    <w:rsid w:val="00052C60"/>
    <w:rsid w:val="00054E10"/>
    <w:rsid w:val="00055101"/>
    <w:rsid w:val="00061F89"/>
    <w:rsid w:val="0007563F"/>
    <w:rsid w:val="000777CE"/>
    <w:rsid w:val="0009142D"/>
    <w:rsid w:val="00093B50"/>
    <w:rsid w:val="00095B9A"/>
    <w:rsid w:val="000A070F"/>
    <w:rsid w:val="000A174F"/>
    <w:rsid w:val="000A48C3"/>
    <w:rsid w:val="000A60D9"/>
    <w:rsid w:val="000A72E2"/>
    <w:rsid w:val="000C2E37"/>
    <w:rsid w:val="000C3073"/>
    <w:rsid w:val="000C585C"/>
    <w:rsid w:val="000C624F"/>
    <w:rsid w:val="000D0243"/>
    <w:rsid w:val="000D1ACC"/>
    <w:rsid w:val="000D20DC"/>
    <w:rsid w:val="000E0794"/>
    <w:rsid w:val="000E68E4"/>
    <w:rsid w:val="0010140D"/>
    <w:rsid w:val="00107748"/>
    <w:rsid w:val="001222D1"/>
    <w:rsid w:val="001236FD"/>
    <w:rsid w:val="001278EE"/>
    <w:rsid w:val="00131B1C"/>
    <w:rsid w:val="00141256"/>
    <w:rsid w:val="00142110"/>
    <w:rsid w:val="00143841"/>
    <w:rsid w:val="00155F17"/>
    <w:rsid w:val="00156887"/>
    <w:rsid w:val="00157148"/>
    <w:rsid w:val="00157C27"/>
    <w:rsid w:val="001663EF"/>
    <w:rsid w:val="001708E0"/>
    <w:rsid w:val="00171CD1"/>
    <w:rsid w:val="001739F0"/>
    <w:rsid w:val="0017629A"/>
    <w:rsid w:val="00177551"/>
    <w:rsid w:val="00180382"/>
    <w:rsid w:val="00181539"/>
    <w:rsid w:val="001816D0"/>
    <w:rsid w:val="00185EB7"/>
    <w:rsid w:val="0018760B"/>
    <w:rsid w:val="001904AE"/>
    <w:rsid w:val="00193BC3"/>
    <w:rsid w:val="001977A4"/>
    <w:rsid w:val="001A0D7E"/>
    <w:rsid w:val="001A55F0"/>
    <w:rsid w:val="001A6B55"/>
    <w:rsid w:val="001A7C72"/>
    <w:rsid w:val="001B1B49"/>
    <w:rsid w:val="001C0272"/>
    <w:rsid w:val="001C5AC0"/>
    <w:rsid w:val="001C5DF8"/>
    <w:rsid w:val="001C6F30"/>
    <w:rsid w:val="001D1609"/>
    <w:rsid w:val="001D600C"/>
    <w:rsid w:val="001D6272"/>
    <w:rsid w:val="001D67E5"/>
    <w:rsid w:val="001E5A39"/>
    <w:rsid w:val="001E5F33"/>
    <w:rsid w:val="001E71F2"/>
    <w:rsid w:val="00201222"/>
    <w:rsid w:val="00204CED"/>
    <w:rsid w:val="00205CFD"/>
    <w:rsid w:val="002072CA"/>
    <w:rsid w:val="0021022C"/>
    <w:rsid w:val="00211862"/>
    <w:rsid w:val="00213789"/>
    <w:rsid w:val="002167EE"/>
    <w:rsid w:val="00221874"/>
    <w:rsid w:val="00234389"/>
    <w:rsid w:val="002374FE"/>
    <w:rsid w:val="00237BAD"/>
    <w:rsid w:val="00265547"/>
    <w:rsid w:val="0027435F"/>
    <w:rsid w:val="002824F6"/>
    <w:rsid w:val="00290A0C"/>
    <w:rsid w:val="00292A9F"/>
    <w:rsid w:val="00294477"/>
    <w:rsid w:val="002A58E9"/>
    <w:rsid w:val="002A69D5"/>
    <w:rsid w:val="002B01E2"/>
    <w:rsid w:val="002B2263"/>
    <w:rsid w:val="002D07AE"/>
    <w:rsid w:val="002D4DAC"/>
    <w:rsid w:val="002D64AD"/>
    <w:rsid w:val="002D7719"/>
    <w:rsid w:val="002E4F3E"/>
    <w:rsid w:val="00301530"/>
    <w:rsid w:val="00301916"/>
    <w:rsid w:val="00311F6D"/>
    <w:rsid w:val="003124B9"/>
    <w:rsid w:val="0032581A"/>
    <w:rsid w:val="00327C51"/>
    <w:rsid w:val="0033060D"/>
    <w:rsid w:val="00333A22"/>
    <w:rsid w:val="00335685"/>
    <w:rsid w:val="00342064"/>
    <w:rsid w:val="00343EDC"/>
    <w:rsid w:val="00344149"/>
    <w:rsid w:val="00345192"/>
    <w:rsid w:val="003458D6"/>
    <w:rsid w:val="003507F3"/>
    <w:rsid w:val="00352C14"/>
    <w:rsid w:val="00355637"/>
    <w:rsid w:val="00360A2B"/>
    <w:rsid w:val="0036383D"/>
    <w:rsid w:val="0036456A"/>
    <w:rsid w:val="00365FA1"/>
    <w:rsid w:val="00366DB7"/>
    <w:rsid w:val="00370014"/>
    <w:rsid w:val="003711FD"/>
    <w:rsid w:val="003806B0"/>
    <w:rsid w:val="003820D7"/>
    <w:rsid w:val="003820F6"/>
    <w:rsid w:val="003826EF"/>
    <w:rsid w:val="0038465C"/>
    <w:rsid w:val="00394FAA"/>
    <w:rsid w:val="003A1069"/>
    <w:rsid w:val="003A32DB"/>
    <w:rsid w:val="003A3F8C"/>
    <w:rsid w:val="003B62C1"/>
    <w:rsid w:val="003C0CC5"/>
    <w:rsid w:val="003C273C"/>
    <w:rsid w:val="003C35A1"/>
    <w:rsid w:val="003C4C18"/>
    <w:rsid w:val="003C61D1"/>
    <w:rsid w:val="003D5BD1"/>
    <w:rsid w:val="003D60E2"/>
    <w:rsid w:val="003E4D9B"/>
    <w:rsid w:val="003F0355"/>
    <w:rsid w:val="003F17FB"/>
    <w:rsid w:val="003F376D"/>
    <w:rsid w:val="003F3C31"/>
    <w:rsid w:val="00400CA3"/>
    <w:rsid w:val="0041380C"/>
    <w:rsid w:val="00417918"/>
    <w:rsid w:val="0042192B"/>
    <w:rsid w:val="00423E06"/>
    <w:rsid w:val="00431694"/>
    <w:rsid w:val="00432A60"/>
    <w:rsid w:val="00432AD1"/>
    <w:rsid w:val="00436EDA"/>
    <w:rsid w:val="00445120"/>
    <w:rsid w:val="004478E9"/>
    <w:rsid w:val="00452AD8"/>
    <w:rsid w:val="00457DA7"/>
    <w:rsid w:val="0046067C"/>
    <w:rsid w:val="0046304E"/>
    <w:rsid w:val="0046312A"/>
    <w:rsid w:val="00464333"/>
    <w:rsid w:val="00477700"/>
    <w:rsid w:val="00480FA7"/>
    <w:rsid w:val="0048223F"/>
    <w:rsid w:val="004834E5"/>
    <w:rsid w:val="00486862"/>
    <w:rsid w:val="00491432"/>
    <w:rsid w:val="00491EDC"/>
    <w:rsid w:val="00492051"/>
    <w:rsid w:val="004A3031"/>
    <w:rsid w:val="004A3452"/>
    <w:rsid w:val="004B4CEE"/>
    <w:rsid w:val="004B7BC2"/>
    <w:rsid w:val="004B7DE2"/>
    <w:rsid w:val="004C0370"/>
    <w:rsid w:val="004C0C9A"/>
    <w:rsid w:val="004D0225"/>
    <w:rsid w:val="004D15B6"/>
    <w:rsid w:val="004F5482"/>
    <w:rsid w:val="005044C9"/>
    <w:rsid w:val="00506985"/>
    <w:rsid w:val="0050782B"/>
    <w:rsid w:val="00510BE5"/>
    <w:rsid w:val="00512E36"/>
    <w:rsid w:val="005164BE"/>
    <w:rsid w:val="00521B1D"/>
    <w:rsid w:val="005251A3"/>
    <w:rsid w:val="00534F95"/>
    <w:rsid w:val="00540F3E"/>
    <w:rsid w:val="00547698"/>
    <w:rsid w:val="005512D0"/>
    <w:rsid w:val="00553B8A"/>
    <w:rsid w:val="0055618A"/>
    <w:rsid w:val="00561A20"/>
    <w:rsid w:val="005669F3"/>
    <w:rsid w:val="0057288F"/>
    <w:rsid w:val="00575A41"/>
    <w:rsid w:val="005826B9"/>
    <w:rsid w:val="00582ACB"/>
    <w:rsid w:val="005955FB"/>
    <w:rsid w:val="005A00B8"/>
    <w:rsid w:val="005A0231"/>
    <w:rsid w:val="005A4EF0"/>
    <w:rsid w:val="005A5CFA"/>
    <w:rsid w:val="005A69F9"/>
    <w:rsid w:val="005B5616"/>
    <w:rsid w:val="005B5A48"/>
    <w:rsid w:val="005C2002"/>
    <w:rsid w:val="005C4B94"/>
    <w:rsid w:val="005D358B"/>
    <w:rsid w:val="005D3BB7"/>
    <w:rsid w:val="005E598E"/>
    <w:rsid w:val="005F3996"/>
    <w:rsid w:val="006022CA"/>
    <w:rsid w:val="006046D6"/>
    <w:rsid w:val="00604CE6"/>
    <w:rsid w:val="00607D95"/>
    <w:rsid w:val="00622905"/>
    <w:rsid w:val="00627BE2"/>
    <w:rsid w:val="00630757"/>
    <w:rsid w:val="00635FC0"/>
    <w:rsid w:val="00637894"/>
    <w:rsid w:val="00656A7B"/>
    <w:rsid w:val="006655B0"/>
    <w:rsid w:val="00667C48"/>
    <w:rsid w:val="00671DCC"/>
    <w:rsid w:val="00674BAD"/>
    <w:rsid w:val="00681D3A"/>
    <w:rsid w:val="0068282C"/>
    <w:rsid w:val="006856B3"/>
    <w:rsid w:val="0068586F"/>
    <w:rsid w:val="006868EE"/>
    <w:rsid w:val="006925CA"/>
    <w:rsid w:val="00692CB0"/>
    <w:rsid w:val="006931C1"/>
    <w:rsid w:val="006934F0"/>
    <w:rsid w:val="0069433D"/>
    <w:rsid w:val="0069535B"/>
    <w:rsid w:val="006A32C8"/>
    <w:rsid w:val="006A3F2A"/>
    <w:rsid w:val="006B4AB4"/>
    <w:rsid w:val="006B6622"/>
    <w:rsid w:val="006C3834"/>
    <w:rsid w:val="006D45E9"/>
    <w:rsid w:val="006F69A7"/>
    <w:rsid w:val="00702974"/>
    <w:rsid w:val="00706C70"/>
    <w:rsid w:val="0070777F"/>
    <w:rsid w:val="007144BD"/>
    <w:rsid w:val="007171D9"/>
    <w:rsid w:val="0072055D"/>
    <w:rsid w:val="007218EC"/>
    <w:rsid w:val="00721E3F"/>
    <w:rsid w:val="00723283"/>
    <w:rsid w:val="00730511"/>
    <w:rsid w:val="0074477B"/>
    <w:rsid w:val="00746264"/>
    <w:rsid w:val="00746B72"/>
    <w:rsid w:val="00750985"/>
    <w:rsid w:val="00752099"/>
    <w:rsid w:val="00765291"/>
    <w:rsid w:val="00766C0D"/>
    <w:rsid w:val="007709DC"/>
    <w:rsid w:val="00770A9C"/>
    <w:rsid w:val="00772506"/>
    <w:rsid w:val="00772F72"/>
    <w:rsid w:val="00773D25"/>
    <w:rsid w:val="00780226"/>
    <w:rsid w:val="00782E5C"/>
    <w:rsid w:val="007947D1"/>
    <w:rsid w:val="007968AD"/>
    <w:rsid w:val="007A1BCC"/>
    <w:rsid w:val="007A3F26"/>
    <w:rsid w:val="007A5798"/>
    <w:rsid w:val="007A6FA6"/>
    <w:rsid w:val="007B2C54"/>
    <w:rsid w:val="007B2E11"/>
    <w:rsid w:val="007B3A1E"/>
    <w:rsid w:val="007B7C5C"/>
    <w:rsid w:val="007C2C5C"/>
    <w:rsid w:val="007C4B6F"/>
    <w:rsid w:val="007D1529"/>
    <w:rsid w:val="007D1C83"/>
    <w:rsid w:val="007D2C77"/>
    <w:rsid w:val="007D311B"/>
    <w:rsid w:val="007E082B"/>
    <w:rsid w:val="007E78EB"/>
    <w:rsid w:val="007F2D79"/>
    <w:rsid w:val="007F460C"/>
    <w:rsid w:val="008006C2"/>
    <w:rsid w:val="00802841"/>
    <w:rsid w:val="00802C6B"/>
    <w:rsid w:val="00802F90"/>
    <w:rsid w:val="0081172A"/>
    <w:rsid w:val="008247F9"/>
    <w:rsid w:val="0083408B"/>
    <w:rsid w:val="00834F4A"/>
    <w:rsid w:val="0084247D"/>
    <w:rsid w:val="00844BB3"/>
    <w:rsid w:val="008465E6"/>
    <w:rsid w:val="00850E20"/>
    <w:rsid w:val="008535C6"/>
    <w:rsid w:val="00855B71"/>
    <w:rsid w:val="008674FA"/>
    <w:rsid w:val="008745CB"/>
    <w:rsid w:val="00880FC9"/>
    <w:rsid w:val="008822EC"/>
    <w:rsid w:val="00885605"/>
    <w:rsid w:val="00890615"/>
    <w:rsid w:val="00890995"/>
    <w:rsid w:val="0089153B"/>
    <w:rsid w:val="00892F58"/>
    <w:rsid w:val="0089503B"/>
    <w:rsid w:val="008B1025"/>
    <w:rsid w:val="008B5EC0"/>
    <w:rsid w:val="008B5FD3"/>
    <w:rsid w:val="008B65C3"/>
    <w:rsid w:val="008B6659"/>
    <w:rsid w:val="008B762F"/>
    <w:rsid w:val="008C0A09"/>
    <w:rsid w:val="008C4C6F"/>
    <w:rsid w:val="008D07B8"/>
    <w:rsid w:val="008D1463"/>
    <w:rsid w:val="008D295F"/>
    <w:rsid w:val="008E2459"/>
    <w:rsid w:val="008E6AC0"/>
    <w:rsid w:val="008F06E3"/>
    <w:rsid w:val="008F096C"/>
    <w:rsid w:val="008F0BE5"/>
    <w:rsid w:val="009026C1"/>
    <w:rsid w:val="00905618"/>
    <w:rsid w:val="0091712F"/>
    <w:rsid w:val="0092043C"/>
    <w:rsid w:val="00920E85"/>
    <w:rsid w:val="00931FB8"/>
    <w:rsid w:val="00932B8A"/>
    <w:rsid w:val="00945F09"/>
    <w:rsid w:val="00947C37"/>
    <w:rsid w:val="0095257D"/>
    <w:rsid w:val="00953414"/>
    <w:rsid w:val="00962F20"/>
    <w:rsid w:val="00971563"/>
    <w:rsid w:val="00971684"/>
    <w:rsid w:val="00974439"/>
    <w:rsid w:val="00977369"/>
    <w:rsid w:val="009947CF"/>
    <w:rsid w:val="0099623F"/>
    <w:rsid w:val="009A70F4"/>
    <w:rsid w:val="009B14AC"/>
    <w:rsid w:val="009C0253"/>
    <w:rsid w:val="009D2F72"/>
    <w:rsid w:val="009E367A"/>
    <w:rsid w:val="009E6272"/>
    <w:rsid w:val="009F0675"/>
    <w:rsid w:val="009F5C67"/>
    <w:rsid w:val="00A0295B"/>
    <w:rsid w:val="00A03E2C"/>
    <w:rsid w:val="00A06094"/>
    <w:rsid w:val="00A065AB"/>
    <w:rsid w:val="00A06B65"/>
    <w:rsid w:val="00A21583"/>
    <w:rsid w:val="00A2360B"/>
    <w:rsid w:val="00A25A26"/>
    <w:rsid w:val="00A37668"/>
    <w:rsid w:val="00A46129"/>
    <w:rsid w:val="00A57E68"/>
    <w:rsid w:val="00A64CFB"/>
    <w:rsid w:val="00A653FD"/>
    <w:rsid w:val="00A9046D"/>
    <w:rsid w:val="00A94414"/>
    <w:rsid w:val="00AA05A1"/>
    <w:rsid w:val="00AA6BEE"/>
    <w:rsid w:val="00AB38B0"/>
    <w:rsid w:val="00AB63A1"/>
    <w:rsid w:val="00AC0EF9"/>
    <w:rsid w:val="00AC16FA"/>
    <w:rsid w:val="00AD572A"/>
    <w:rsid w:val="00AE0628"/>
    <w:rsid w:val="00AE0D08"/>
    <w:rsid w:val="00AE28CE"/>
    <w:rsid w:val="00AE44C4"/>
    <w:rsid w:val="00AF0625"/>
    <w:rsid w:val="00AF7219"/>
    <w:rsid w:val="00B009E3"/>
    <w:rsid w:val="00B01900"/>
    <w:rsid w:val="00B01E8D"/>
    <w:rsid w:val="00B21B30"/>
    <w:rsid w:val="00B3186B"/>
    <w:rsid w:val="00B33812"/>
    <w:rsid w:val="00B35182"/>
    <w:rsid w:val="00B3527D"/>
    <w:rsid w:val="00B4078F"/>
    <w:rsid w:val="00B44D7B"/>
    <w:rsid w:val="00B602AD"/>
    <w:rsid w:val="00B6776B"/>
    <w:rsid w:val="00B70320"/>
    <w:rsid w:val="00B71218"/>
    <w:rsid w:val="00B72DA0"/>
    <w:rsid w:val="00B73F93"/>
    <w:rsid w:val="00B75730"/>
    <w:rsid w:val="00B76DDF"/>
    <w:rsid w:val="00B838CF"/>
    <w:rsid w:val="00B843A6"/>
    <w:rsid w:val="00B90C2B"/>
    <w:rsid w:val="00B919B9"/>
    <w:rsid w:val="00BA3833"/>
    <w:rsid w:val="00BA4641"/>
    <w:rsid w:val="00BA5E62"/>
    <w:rsid w:val="00BB373A"/>
    <w:rsid w:val="00BB4E70"/>
    <w:rsid w:val="00BB5915"/>
    <w:rsid w:val="00BC2D88"/>
    <w:rsid w:val="00BE1A63"/>
    <w:rsid w:val="00BE1CA4"/>
    <w:rsid w:val="00BE73AD"/>
    <w:rsid w:val="00BF0E3F"/>
    <w:rsid w:val="00C02676"/>
    <w:rsid w:val="00C03E01"/>
    <w:rsid w:val="00C10E21"/>
    <w:rsid w:val="00C1359B"/>
    <w:rsid w:val="00C1647F"/>
    <w:rsid w:val="00C20921"/>
    <w:rsid w:val="00C20D3D"/>
    <w:rsid w:val="00C212E1"/>
    <w:rsid w:val="00C2448D"/>
    <w:rsid w:val="00C32203"/>
    <w:rsid w:val="00C40BC1"/>
    <w:rsid w:val="00C54D76"/>
    <w:rsid w:val="00C61348"/>
    <w:rsid w:val="00C6219E"/>
    <w:rsid w:val="00C636F5"/>
    <w:rsid w:val="00C6574F"/>
    <w:rsid w:val="00C66075"/>
    <w:rsid w:val="00C67786"/>
    <w:rsid w:val="00C74D62"/>
    <w:rsid w:val="00C75654"/>
    <w:rsid w:val="00C80E02"/>
    <w:rsid w:val="00C84605"/>
    <w:rsid w:val="00C8660D"/>
    <w:rsid w:val="00C86812"/>
    <w:rsid w:val="00C961F4"/>
    <w:rsid w:val="00CA0187"/>
    <w:rsid w:val="00CA4185"/>
    <w:rsid w:val="00CA6DB8"/>
    <w:rsid w:val="00CB5204"/>
    <w:rsid w:val="00CC0616"/>
    <w:rsid w:val="00CC06A8"/>
    <w:rsid w:val="00CD28C1"/>
    <w:rsid w:val="00CD46C3"/>
    <w:rsid w:val="00CD4D3C"/>
    <w:rsid w:val="00CD5A23"/>
    <w:rsid w:val="00CD7D27"/>
    <w:rsid w:val="00CE22E8"/>
    <w:rsid w:val="00CE2563"/>
    <w:rsid w:val="00CE7BCE"/>
    <w:rsid w:val="00CF030D"/>
    <w:rsid w:val="00CF201E"/>
    <w:rsid w:val="00CF5027"/>
    <w:rsid w:val="00CF52CD"/>
    <w:rsid w:val="00D00F89"/>
    <w:rsid w:val="00D04AF3"/>
    <w:rsid w:val="00D05770"/>
    <w:rsid w:val="00D10F57"/>
    <w:rsid w:val="00D12923"/>
    <w:rsid w:val="00D12EFB"/>
    <w:rsid w:val="00D2153C"/>
    <w:rsid w:val="00D236B7"/>
    <w:rsid w:val="00D24154"/>
    <w:rsid w:val="00D33CE2"/>
    <w:rsid w:val="00D34146"/>
    <w:rsid w:val="00D406D6"/>
    <w:rsid w:val="00D42714"/>
    <w:rsid w:val="00D43583"/>
    <w:rsid w:val="00D464EA"/>
    <w:rsid w:val="00D531CC"/>
    <w:rsid w:val="00D561F1"/>
    <w:rsid w:val="00D6012B"/>
    <w:rsid w:val="00D61269"/>
    <w:rsid w:val="00D63778"/>
    <w:rsid w:val="00D667D4"/>
    <w:rsid w:val="00D67066"/>
    <w:rsid w:val="00D7329D"/>
    <w:rsid w:val="00D80C26"/>
    <w:rsid w:val="00D81225"/>
    <w:rsid w:val="00D86FFD"/>
    <w:rsid w:val="00D904CC"/>
    <w:rsid w:val="00DA017A"/>
    <w:rsid w:val="00DB0DA3"/>
    <w:rsid w:val="00DC0275"/>
    <w:rsid w:val="00DD59D7"/>
    <w:rsid w:val="00DE49DF"/>
    <w:rsid w:val="00DE5477"/>
    <w:rsid w:val="00DE66C1"/>
    <w:rsid w:val="00DF07B0"/>
    <w:rsid w:val="00DF2EBF"/>
    <w:rsid w:val="00DF698E"/>
    <w:rsid w:val="00E01EE9"/>
    <w:rsid w:val="00E02834"/>
    <w:rsid w:val="00E02CC5"/>
    <w:rsid w:val="00E07FCA"/>
    <w:rsid w:val="00E216BD"/>
    <w:rsid w:val="00E22E7F"/>
    <w:rsid w:val="00E24D92"/>
    <w:rsid w:val="00E25699"/>
    <w:rsid w:val="00E27318"/>
    <w:rsid w:val="00E306AE"/>
    <w:rsid w:val="00E33805"/>
    <w:rsid w:val="00E37EC7"/>
    <w:rsid w:val="00E37EEB"/>
    <w:rsid w:val="00E54598"/>
    <w:rsid w:val="00E555F8"/>
    <w:rsid w:val="00E55735"/>
    <w:rsid w:val="00E6167D"/>
    <w:rsid w:val="00E6592F"/>
    <w:rsid w:val="00E6762D"/>
    <w:rsid w:val="00E82859"/>
    <w:rsid w:val="00E84185"/>
    <w:rsid w:val="00E85B41"/>
    <w:rsid w:val="00E87D07"/>
    <w:rsid w:val="00E94722"/>
    <w:rsid w:val="00EA3AF4"/>
    <w:rsid w:val="00EA3B1B"/>
    <w:rsid w:val="00EA5271"/>
    <w:rsid w:val="00EC2A9C"/>
    <w:rsid w:val="00EC624D"/>
    <w:rsid w:val="00EC67DE"/>
    <w:rsid w:val="00ED1CF5"/>
    <w:rsid w:val="00ED69DB"/>
    <w:rsid w:val="00EF0488"/>
    <w:rsid w:val="00EF4F63"/>
    <w:rsid w:val="00F116EB"/>
    <w:rsid w:val="00F23FCE"/>
    <w:rsid w:val="00F2693F"/>
    <w:rsid w:val="00F41111"/>
    <w:rsid w:val="00F41611"/>
    <w:rsid w:val="00F51DEC"/>
    <w:rsid w:val="00F60DE1"/>
    <w:rsid w:val="00F6189E"/>
    <w:rsid w:val="00F64E8D"/>
    <w:rsid w:val="00F67B23"/>
    <w:rsid w:val="00F72E56"/>
    <w:rsid w:val="00F73958"/>
    <w:rsid w:val="00F77D4F"/>
    <w:rsid w:val="00F82422"/>
    <w:rsid w:val="00FA261D"/>
    <w:rsid w:val="00FA2B9A"/>
    <w:rsid w:val="00FD1D81"/>
    <w:rsid w:val="00FD21D7"/>
    <w:rsid w:val="00FD2D60"/>
    <w:rsid w:val="00FD3C52"/>
    <w:rsid w:val="00FD589C"/>
    <w:rsid w:val="00FD5BC0"/>
    <w:rsid w:val="00FD5FDB"/>
    <w:rsid w:val="00FD7524"/>
    <w:rsid w:val="00FE00BD"/>
    <w:rsid w:val="00FE3EDB"/>
    <w:rsid w:val="00FF3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84BE12"/>
  <w15:docId w15:val="{B8D30162-E5B1-4B3C-8D24-998339BBA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semiHidden/>
    <w:rsid w:val="00953414"/>
    <w:pPr>
      <w:widowControl w:val="0"/>
      <w:spacing w:line="240" w:lineRule="atLeast"/>
    </w:pPr>
  </w:style>
  <w:style w:type="paragraph" w:styleId="1">
    <w:name w:val="heading 1"/>
    <w:basedOn w:val="a"/>
    <w:next w:val="a"/>
    <w:link w:val="10"/>
    <w:uiPriority w:val="9"/>
    <w:rsid w:val="002E4F3E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semiHidden/>
    <w:rsid w:val="00880FC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autoRedefine/>
    <w:uiPriority w:val="9"/>
    <w:semiHidden/>
    <w:rsid w:val="00880FC9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semiHidden/>
    <w:rsid w:val="00931FB8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semiHidden/>
    <w:rsid w:val="00B009E3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B009E3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semiHidden/>
    <w:rsid w:val="005164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B009E3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semiHidden/>
    <w:rsid w:val="005164B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B009E3"/>
    <w:rPr>
      <w:rFonts w:ascii="Times New Roman" w:eastAsia="宋体" w:hAnsi="Times New Roman" w:cs="Times New Roman"/>
      <w:sz w:val="18"/>
      <w:szCs w:val="18"/>
    </w:rPr>
  </w:style>
  <w:style w:type="paragraph" w:customStyle="1" w:styleId="Center1">
    <w:name w:val="★Center1"/>
    <w:basedOn w:val="ABCText"/>
    <w:link w:val="Center1Char"/>
    <w:qFormat/>
    <w:rsid w:val="0070777F"/>
    <w:pPr>
      <w:spacing w:beforeLines="100" w:afterLines="300" w:line="480" w:lineRule="auto"/>
      <w:ind w:leftChars="0" w:left="0" w:firstLineChars="0" w:firstLine="0"/>
    </w:pPr>
    <w:rPr>
      <w:b/>
      <w:sz w:val="44"/>
      <w:szCs w:val="44"/>
    </w:rPr>
  </w:style>
  <w:style w:type="paragraph" w:customStyle="1" w:styleId="Center2">
    <w:name w:val="★Center2"/>
    <w:basedOn w:val="Center1"/>
    <w:next w:val="a"/>
    <w:link w:val="Center2Char"/>
    <w:qFormat/>
    <w:rsid w:val="005164BE"/>
    <w:pPr>
      <w:jc w:val="center"/>
    </w:pPr>
  </w:style>
  <w:style w:type="character" w:customStyle="1" w:styleId="Center1Char">
    <w:name w:val="★Center1 Char"/>
    <w:basedOn w:val="a0"/>
    <w:link w:val="Center1"/>
    <w:rsid w:val="0070777F"/>
    <w:rPr>
      <w:rFonts w:ascii="Arial" w:eastAsia="宋体" w:hAnsi="Arial" w:cs="Arial"/>
      <w:b/>
      <w:sz w:val="44"/>
      <w:szCs w:val="44"/>
    </w:rPr>
  </w:style>
  <w:style w:type="paragraph" w:customStyle="1" w:styleId="ABCText">
    <w:name w:val="★ABC_Text"/>
    <w:basedOn w:val="a"/>
    <w:link w:val="ABCTextChar"/>
    <w:qFormat/>
    <w:rsid w:val="00B73F93"/>
    <w:pPr>
      <w:spacing w:afterLines="100" w:line="360" w:lineRule="auto"/>
      <w:ind w:leftChars="225" w:left="225" w:firstLineChars="200" w:firstLine="200"/>
    </w:pPr>
    <w:rPr>
      <w:rFonts w:ascii="Arial" w:hAnsi="Arial" w:cs="Arial"/>
      <w:sz w:val="24"/>
    </w:rPr>
  </w:style>
  <w:style w:type="character" w:customStyle="1" w:styleId="Center2Char">
    <w:name w:val="★Center2 Char"/>
    <w:basedOn w:val="Center1Char"/>
    <w:link w:val="Center2"/>
    <w:rsid w:val="0070777F"/>
    <w:rPr>
      <w:rFonts w:ascii="Arial" w:eastAsia="宋体" w:hAnsi="Arial" w:cs="Arial"/>
      <w:b/>
      <w:sz w:val="44"/>
      <w:szCs w:val="44"/>
    </w:rPr>
  </w:style>
  <w:style w:type="paragraph" w:customStyle="1" w:styleId="Title1">
    <w:name w:val="★Title1"/>
    <w:basedOn w:val="ABCText"/>
    <w:link w:val="Title1Char"/>
    <w:qFormat/>
    <w:rsid w:val="00953414"/>
    <w:pPr>
      <w:numPr>
        <w:numId w:val="33"/>
      </w:numPr>
      <w:spacing w:beforeLines="100" w:after="312"/>
      <w:ind w:leftChars="0" w:left="0" w:firstLineChars="0" w:firstLine="0"/>
      <w:outlineLvl w:val="0"/>
    </w:pPr>
    <w:rPr>
      <w:rFonts w:eastAsia="宋体"/>
      <w:bCs/>
      <w:kern w:val="44"/>
      <w:sz w:val="32"/>
      <w:szCs w:val="32"/>
    </w:rPr>
  </w:style>
  <w:style w:type="character" w:customStyle="1" w:styleId="ABCTextChar">
    <w:name w:val="★ABC_Text Char"/>
    <w:basedOn w:val="a0"/>
    <w:link w:val="ABCText"/>
    <w:rsid w:val="00B73F93"/>
    <w:rPr>
      <w:rFonts w:ascii="Arial" w:hAnsi="Arial" w:cs="Arial"/>
      <w:sz w:val="24"/>
    </w:rPr>
  </w:style>
  <w:style w:type="paragraph" w:customStyle="1" w:styleId="Title11">
    <w:name w:val="★Title1.1"/>
    <w:basedOn w:val="Title1"/>
    <w:link w:val="Title11Char"/>
    <w:qFormat/>
    <w:rsid w:val="00E6167D"/>
    <w:pPr>
      <w:numPr>
        <w:numId w:val="32"/>
      </w:numPr>
      <w:spacing w:before="100" w:after="100"/>
      <w:outlineLvl w:val="1"/>
    </w:pPr>
    <w:rPr>
      <w:rFonts w:eastAsiaTheme="majorEastAsia"/>
      <w:bCs w:val="0"/>
      <w:sz w:val="24"/>
      <w:szCs w:val="30"/>
    </w:rPr>
  </w:style>
  <w:style w:type="character" w:customStyle="1" w:styleId="Title1Char">
    <w:name w:val="★Title1 Char"/>
    <w:basedOn w:val="a0"/>
    <w:link w:val="Title1"/>
    <w:rsid w:val="00953414"/>
    <w:rPr>
      <w:rFonts w:ascii="Arial" w:eastAsia="宋体" w:hAnsi="Arial" w:cs="Arial"/>
      <w:bCs/>
      <w:kern w:val="44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B009E3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semiHidden/>
    <w:rsid w:val="00B009E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itle11Char">
    <w:name w:val="★Title1.1 Char"/>
    <w:basedOn w:val="Title1Char"/>
    <w:link w:val="Title11"/>
    <w:rsid w:val="00E6167D"/>
    <w:rPr>
      <w:rFonts w:ascii="Arial" w:eastAsiaTheme="majorEastAsia" w:hAnsi="Arial" w:cs="Arial"/>
      <w:bCs/>
      <w:kern w:val="44"/>
      <w:sz w:val="24"/>
      <w:szCs w:val="30"/>
    </w:rPr>
  </w:style>
  <w:style w:type="paragraph" w:styleId="a7">
    <w:name w:val="List Paragraph"/>
    <w:basedOn w:val="a"/>
    <w:link w:val="a8"/>
    <w:uiPriority w:val="34"/>
    <w:semiHidden/>
    <w:rsid w:val="006A32C8"/>
    <w:pPr>
      <w:ind w:firstLineChars="200" w:firstLine="420"/>
    </w:pPr>
  </w:style>
  <w:style w:type="paragraph" w:customStyle="1" w:styleId="Title111">
    <w:name w:val="★Title1.1.1"/>
    <w:basedOn w:val="Title11"/>
    <w:link w:val="Title111Char"/>
    <w:qFormat/>
    <w:rsid w:val="00750985"/>
    <w:pPr>
      <w:numPr>
        <w:numId w:val="0"/>
      </w:numPr>
      <w:spacing w:beforeLines="50"/>
      <w:outlineLvl w:val="2"/>
    </w:pPr>
    <w:rPr>
      <w:rFonts w:eastAsia="宋体"/>
      <w:szCs w:val="24"/>
    </w:rPr>
  </w:style>
  <w:style w:type="paragraph" w:customStyle="1" w:styleId="List">
    <w:name w:val="★List ●●"/>
    <w:link w:val="ListChar"/>
    <w:qFormat/>
    <w:rsid w:val="00971684"/>
    <w:pPr>
      <w:numPr>
        <w:numId w:val="11"/>
      </w:numPr>
      <w:spacing w:line="360" w:lineRule="auto"/>
      <w:ind w:leftChars="600" w:left="600" w:firstLine="0"/>
    </w:pPr>
    <w:rPr>
      <w:rFonts w:ascii="Arial" w:hAnsi="Arial" w:cs="Arial"/>
      <w:sz w:val="24"/>
    </w:rPr>
  </w:style>
  <w:style w:type="character" w:customStyle="1" w:styleId="a8">
    <w:name w:val="列表段落 字符"/>
    <w:basedOn w:val="a0"/>
    <w:link w:val="a7"/>
    <w:uiPriority w:val="34"/>
    <w:semiHidden/>
    <w:rsid w:val="00B009E3"/>
    <w:rPr>
      <w:rFonts w:ascii="Times New Roman" w:eastAsia="宋体" w:hAnsi="Times New Roman" w:cs="Times New Roman"/>
      <w:szCs w:val="24"/>
    </w:rPr>
  </w:style>
  <w:style w:type="character" w:customStyle="1" w:styleId="Title111Char">
    <w:name w:val="★Title1.1.1 Char"/>
    <w:basedOn w:val="a8"/>
    <w:link w:val="Title111"/>
    <w:rsid w:val="00F60DE1"/>
    <w:rPr>
      <w:rFonts w:ascii="Arial" w:eastAsia="宋体" w:hAnsi="Arial" w:cs="Arial"/>
      <w:kern w:val="44"/>
      <w:sz w:val="24"/>
      <w:szCs w:val="24"/>
    </w:rPr>
  </w:style>
  <w:style w:type="paragraph" w:customStyle="1" w:styleId="List1">
    <w:name w:val="★List 1)"/>
    <w:basedOn w:val="a"/>
    <w:link w:val="List1Char"/>
    <w:qFormat/>
    <w:rsid w:val="00237BAD"/>
  </w:style>
  <w:style w:type="character" w:customStyle="1" w:styleId="ListChar">
    <w:name w:val="★List ●● Char"/>
    <w:basedOn w:val="ABCTextChar"/>
    <w:link w:val="List"/>
    <w:rsid w:val="00971684"/>
    <w:rPr>
      <w:rFonts w:ascii="Arial" w:hAnsi="Arial" w:cs="Arial"/>
      <w:sz w:val="24"/>
    </w:rPr>
  </w:style>
  <w:style w:type="table" w:styleId="a9">
    <w:name w:val="Table Grid"/>
    <w:basedOn w:val="a1"/>
    <w:uiPriority w:val="39"/>
    <w:rsid w:val="008340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1Char">
    <w:name w:val="★List 1) Char"/>
    <w:basedOn w:val="ListChar"/>
    <w:link w:val="List1"/>
    <w:rsid w:val="00237BAD"/>
    <w:rPr>
      <w:rFonts w:ascii="Arial" w:hAnsi="Arial" w:cs="Arial"/>
      <w:sz w:val="24"/>
    </w:rPr>
  </w:style>
  <w:style w:type="paragraph" w:customStyle="1" w:styleId="List1-">
    <w:name w:val="★List 1) -"/>
    <w:basedOn w:val="List1"/>
    <w:link w:val="List1-Char"/>
    <w:qFormat/>
    <w:rsid w:val="00706C70"/>
    <w:pPr>
      <w:numPr>
        <w:numId w:val="14"/>
      </w:numPr>
    </w:pPr>
  </w:style>
  <w:style w:type="paragraph" w:customStyle="1" w:styleId="List0">
    <w:name w:val="★List ●"/>
    <w:basedOn w:val="List"/>
    <w:link w:val="ListChar0"/>
    <w:qFormat/>
    <w:rsid w:val="00706C70"/>
    <w:pPr>
      <w:numPr>
        <w:numId w:val="16"/>
      </w:numPr>
    </w:pPr>
  </w:style>
  <w:style w:type="character" w:customStyle="1" w:styleId="List1-Char">
    <w:name w:val="★List 1) - Char"/>
    <w:basedOn w:val="List1Char"/>
    <w:link w:val="List1-"/>
    <w:rsid w:val="00706C70"/>
    <w:rPr>
      <w:rFonts w:ascii="Arial" w:eastAsia="宋体" w:hAnsi="Arial" w:cs="Arial"/>
      <w:sz w:val="24"/>
      <w:szCs w:val="24"/>
    </w:rPr>
  </w:style>
  <w:style w:type="paragraph" w:customStyle="1" w:styleId="Fig">
    <w:name w:val="★Fig."/>
    <w:next w:val="ABCText"/>
    <w:link w:val="FigChar"/>
    <w:qFormat/>
    <w:rsid w:val="00706C70"/>
    <w:pPr>
      <w:jc w:val="center"/>
    </w:pPr>
    <w:rPr>
      <w:rFonts w:ascii="Arial" w:eastAsia="宋体" w:hAnsi="Arial" w:cs="Arial"/>
      <w:sz w:val="24"/>
      <w:szCs w:val="24"/>
    </w:rPr>
  </w:style>
  <w:style w:type="character" w:customStyle="1" w:styleId="ListChar0">
    <w:name w:val="★List ● Char"/>
    <w:basedOn w:val="ListChar"/>
    <w:link w:val="List0"/>
    <w:rsid w:val="00706C70"/>
    <w:rPr>
      <w:rFonts w:ascii="Arial" w:eastAsia="宋体" w:hAnsi="Arial" w:cs="Arial"/>
      <w:sz w:val="24"/>
      <w:szCs w:val="24"/>
    </w:rPr>
  </w:style>
  <w:style w:type="numbering" w:customStyle="1" w:styleId="T1">
    <w:name w:val="T1"/>
    <w:uiPriority w:val="99"/>
    <w:rsid w:val="00143841"/>
    <w:pPr>
      <w:numPr>
        <w:numId w:val="21"/>
      </w:numPr>
    </w:pPr>
  </w:style>
  <w:style w:type="character" w:customStyle="1" w:styleId="FigChar">
    <w:name w:val="★Fig. Char"/>
    <w:basedOn w:val="ABCTextChar"/>
    <w:link w:val="Fig"/>
    <w:rsid w:val="00706C70"/>
    <w:rPr>
      <w:rFonts w:ascii="Arial" w:eastAsia="宋体" w:hAnsi="Arial" w:cs="Arial"/>
      <w:sz w:val="24"/>
      <w:szCs w:val="24"/>
    </w:rPr>
  </w:style>
  <w:style w:type="numbering" w:customStyle="1" w:styleId="T11">
    <w:name w:val="T1.1"/>
    <w:uiPriority w:val="99"/>
    <w:rsid w:val="00143841"/>
    <w:pPr>
      <w:numPr>
        <w:numId w:val="22"/>
      </w:numPr>
    </w:pPr>
  </w:style>
  <w:style w:type="table" w:customStyle="1" w:styleId="TableGrid">
    <w:name w:val="TableGrid"/>
    <w:rsid w:val="007E78EB"/>
    <w:rPr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oding">
    <w:name w:val="★Coding输入代码"/>
    <w:basedOn w:val="a"/>
    <w:qFormat/>
    <w:rsid w:val="00730511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hd w:val="clear" w:color="auto" w:fill="EFEFEF"/>
      <w:spacing w:after="86" w:line="265" w:lineRule="auto"/>
      <w:ind w:left="-5" w:hanging="10"/>
    </w:pPr>
    <w:rPr>
      <w:rFonts w:ascii="Courier New" w:eastAsia="Courier New" w:hAnsi="Courier New" w:cs="宋体"/>
      <w:bCs/>
      <w:sz w:val="18"/>
      <w:szCs w:val="20"/>
    </w:rPr>
  </w:style>
  <w:style w:type="paragraph" w:styleId="aa">
    <w:name w:val="Document Map"/>
    <w:basedOn w:val="a"/>
    <w:link w:val="ab"/>
    <w:uiPriority w:val="99"/>
    <w:semiHidden/>
    <w:unhideWhenUsed/>
    <w:rsid w:val="00674BA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文档结构图 字符"/>
    <w:basedOn w:val="a0"/>
    <w:link w:val="aa"/>
    <w:uiPriority w:val="99"/>
    <w:semiHidden/>
    <w:rsid w:val="00674BAD"/>
    <w:rPr>
      <w:rFonts w:ascii="Tahoma" w:hAnsi="Tahoma" w:cs="Tahoma"/>
      <w:sz w:val="16"/>
      <w:szCs w:val="16"/>
    </w:rPr>
  </w:style>
  <w:style w:type="paragraph" w:styleId="ac">
    <w:name w:val="Normal (Web)"/>
    <w:basedOn w:val="a"/>
    <w:uiPriority w:val="99"/>
    <w:semiHidden/>
    <w:unhideWhenUsed/>
    <w:rsid w:val="00B602AD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D07A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2D07AE"/>
    <w:rPr>
      <w:rFonts w:ascii="Courier New" w:eastAsia="Times New Roman" w:hAnsi="Courier New" w:cs="Courier New"/>
      <w:kern w:val="0"/>
      <w:sz w:val="20"/>
      <w:szCs w:val="20"/>
    </w:rPr>
  </w:style>
  <w:style w:type="paragraph" w:customStyle="1" w:styleId="Coding0">
    <w:name w:val="★Coding验证代码"/>
    <w:basedOn w:val="Coding"/>
    <w:rsid w:val="00205CFD"/>
    <w:pPr>
      <w:pBdr>
        <w:top w:val="single" w:sz="6" w:space="0" w:color="00B050"/>
        <w:left w:val="single" w:sz="6" w:space="0" w:color="00B050"/>
        <w:bottom w:val="single" w:sz="6" w:space="0" w:color="00B050"/>
        <w:right w:val="single" w:sz="6" w:space="0" w:color="00B050"/>
      </w:pBdr>
      <w:shd w:val="clear" w:color="auto" w:fill="E2EFD9" w:themeFill="accent6" w:themeFillTint="33"/>
    </w:pPr>
  </w:style>
  <w:style w:type="paragraph" w:styleId="ad">
    <w:name w:val="Balloon Text"/>
    <w:basedOn w:val="a"/>
    <w:link w:val="ae"/>
    <w:uiPriority w:val="99"/>
    <w:semiHidden/>
    <w:unhideWhenUsed/>
    <w:rsid w:val="00156887"/>
    <w:pPr>
      <w:spacing w:line="240" w:lineRule="auto"/>
    </w:pPr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15688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4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0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4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22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7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002et0z\AppData\Roaming\Microsoft\Templates\&#32431;&#25991;&#20214;&#27169;&#26495;2015%20v1.2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16693E-2C81-4DA3-805A-FAFC5734BF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纯文件模板2015 v1.2.dotx</Template>
  <TotalTime>387</TotalTime>
  <Pages>17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CN1LZ4F0</dc:creator>
  <cp:keywords>C_Unrestricted</cp:keywords>
  <dc:description/>
  <cp:lastModifiedBy>徐 龙</cp:lastModifiedBy>
  <cp:revision>526</cp:revision>
  <dcterms:created xsi:type="dcterms:W3CDTF">2018-07-02T00:02:00Z</dcterms:created>
  <dcterms:modified xsi:type="dcterms:W3CDTF">2020-03-24T03:30:00Z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 Confidentiality">
    <vt:lpwstr>Unrestricted</vt:lpwstr>
  </property>
</Properties>
</file>